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A7E644" w14:textId="527BD37C" w:rsidR="00000000" w:rsidRDefault="007F4B7B">
      <w:r>
        <w:rPr>
          <w:rFonts w:cs="Arial"/>
          <w:noProof/>
          <w:sz w:val="22"/>
          <w:szCs w:val="22"/>
          <w:lang w:val="en-US" w:eastAsia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A37022A" wp14:editId="736D1D00">
                <wp:simplePos x="0" y="0"/>
                <wp:positionH relativeFrom="margin">
                  <wp:align>center</wp:align>
                </wp:positionH>
                <wp:positionV relativeFrom="paragraph">
                  <wp:posOffset>138238</wp:posOffset>
                </wp:positionV>
                <wp:extent cx="6705600" cy="1315085"/>
                <wp:effectExtent l="0" t="0" r="19050" b="18415"/>
                <wp:wrapNone/>
                <wp:docPr id="9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05600" cy="1315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EED995" w14:textId="5AAFB5B7" w:rsidR="00D208D7" w:rsidRDefault="00D208D7" w:rsidP="00D208D7">
                            <w:pPr>
                              <w:pStyle w:val="Encabezado"/>
                              <w:numPr>
                                <w:ilvl w:val="0"/>
                                <w:numId w:val="1"/>
                              </w:numPr>
                              <w:tabs>
                                <w:tab w:val="clear" w:pos="4419"/>
                                <w:tab w:val="clear" w:pos="8838"/>
                              </w:tabs>
                              <w:rPr>
                                <w:sz w:val="20"/>
                                <w:lang w:val="es-MX"/>
                              </w:rPr>
                            </w:pPr>
                            <w:r>
                              <w:rPr>
                                <w:sz w:val="20"/>
                                <w:lang w:val="es-MX"/>
                              </w:rPr>
                              <w:t>Identificación</w:t>
                            </w:r>
                            <w:r w:rsidR="00F83CF1">
                              <w:rPr>
                                <w:sz w:val="20"/>
                                <w:lang w:val="es-MX"/>
                              </w:rPr>
                              <w:t>:</w:t>
                            </w:r>
                          </w:p>
                          <w:p w14:paraId="77BA6F5A" w14:textId="77777777" w:rsidR="00D208D7" w:rsidRDefault="00D208D7" w:rsidP="00D208D7">
                            <w:pPr>
                              <w:pStyle w:val="Encabezado"/>
                              <w:tabs>
                                <w:tab w:val="clear" w:pos="4419"/>
                                <w:tab w:val="clear" w:pos="8838"/>
                              </w:tabs>
                              <w:ind w:left="357"/>
                              <w:rPr>
                                <w:sz w:val="20"/>
                                <w:lang w:val="es-MX"/>
                              </w:rPr>
                            </w:pPr>
                            <w:r>
                              <w:rPr>
                                <w:sz w:val="20"/>
                                <w:lang w:val="es-MX"/>
                              </w:rPr>
                              <w:t xml:space="preserve">Nombre del aprendiz   NDI: </w:t>
                            </w:r>
                          </w:p>
                          <w:p w14:paraId="590616D0" w14:textId="78F1434C" w:rsidR="00D208D7" w:rsidRDefault="00D208D7" w:rsidP="00D208D7">
                            <w:pPr>
                              <w:pStyle w:val="Encabezado"/>
                              <w:tabs>
                                <w:tab w:val="clear" w:pos="4419"/>
                                <w:tab w:val="clear" w:pos="8838"/>
                              </w:tabs>
                              <w:spacing w:line="360" w:lineRule="auto"/>
                              <w:ind w:left="357"/>
                              <w:rPr>
                                <w:sz w:val="20"/>
                                <w:lang w:val="es-MX"/>
                              </w:rPr>
                            </w:pPr>
                            <w:r>
                              <w:rPr>
                                <w:sz w:val="20"/>
                                <w:lang w:val="es-MX"/>
                              </w:rPr>
                              <w:t>Regional</w:t>
                            </w:r>
                            <w:r w:rsidR="00F83CF1">
                              <w:rPr>
                                <w:sz w:val="20"/>
                                <w:lang w:val="es-MX"/>
                              </w:rPr>
                              <w:t>:</w:t>
                            </w:r>
                            <w:r>
                              <w:rPr>
                                <w:sz w:val="20"/>
                                <w:lang w:val="es-MX"/>
                              </w:rPr>
                              <w:t xml:space="preserve"> TOLIMA</w:t>
                            </w:r>
                            <w:r>
                              <w:rPr>
                                <w:b/>
                                <w:sz w:val="20"/>
                                <w:lang w:val="es-MX"/>
                              </w:rPr>
                              <w:t xml:space="preserve">             </w:t>
                            </w:r>
                            <w:r>
                              <w:rPr>
                                <w:sz w:val="20"/>
                                <w:lang w:val="es-MX"/>
                              </w:rPr>
                              <w:t xml:space="preserve">Centro: </w:t>
                            </w:r>
                            <w:r w:rsidRPr="00BA6710">
                              <w:rPr>
                                <w:b/>
                                <w:sz w:val="20"/>
                                <w:lang w:val="es-MX"/>
                              </w:rPr>
                              <w:t>INDUSTRIA Y DE LA CONSTRUCCIÓN</w:t>
                            </w:r>
                            <w:r>
                              <w:rPr>
                                <w:sz w:val="20"/>
                                <w:lang w:val="es-MX"/>
                              </w:rPr>
                              <w:t xml:space="preserve">             N orden:</w:t>
                            </w:r>
                          </w:p>
                          <w:p w14:paraId="59A61F80" w14:textId="6EF440A2" w:rsidR="00D208D7" w:rsidRDefault="00D208D7" w:rsidP="000C20CA">
                            <w:pPr>
                              <w:pStyle w:val="Encabezado"/>
                              <w:tabs>
                                <w:tab w:val="clear" w:pos="4419"/>
                                <w:tab w:val="clear" w:pos="8838"/>
                              </w:tabs>
                              <w:spacing w:line="360" w:lineRule="auto"/>
                              <w:ind w:left="357"/>
                              <w:rPr>
                                <w:sz w:val="20"/>
                                <w:lang w:val="es-MX"/>
                              </w:rPr>
                            </w:pPr>
                            <w:r>
                              <w:rPr>
                                <w:sz w:val="20"/>
                                <w:lang w:val="es-MX"/>
                              </w:rPr>
                              <w:t>Programa de Formación: T</w:t>
                            </w:r>
                            <w:r w:rsidR="000C20CA">
                              <w:rPr>
                                <w:sz w:val="20"/>
                                <w:lang w:val="es-MX"/>
                              </w:rPr>
                              <w:t xml:space="preserve">écnico en Programación de Aplicaciones y Servicios para la Nube </w:t>
                            </w:r>
                            <w:r>
                              <w:rPr>
                                <w:sz w:val="20"/>
                                <w:lang w:val="es-MX"/>
                              </w:rPr>
                              <w:t xml:space="preserve">  </w:t>
                            </w:r>
                          </w:p>
                          <w:p w14:paraId="1F116235" w14:textId="77777777" w:rsidR="00F83CF1" w:rsidRDefault="00D208D7" w:rsidP="00D208D7">
                            <w:pPr>
                              <w:pStyle w:val="Encabezado"/>
                              <w:tabs>
                                <w:tab w:val="clear" w:pos="4419"/>
                                <w:tab w:val="clear" w:pos="8838"/>
                              </w:tabs>
                              <w:spacing w:line="360" w:lineRule="auto"/>
                              <w:ind w:left="357"/>
                              <w:rPr>
                                <w:sz w:val="20"/>
                                <w:lang w:val="es-MX"/>
                              </w:rPr>
                            </w:pPr>
                            <w:r>
                              <w:rPr>
                                <w:sz w:val="20"/>
                                <w:lang w:val="es-MX"/>
                              </w:rPr>
                              <w:t xml:space="preserve">Fecha:       </w:t>
                            </w:r>
                          </w:p>
                          <w:p w14:paraId="55134797" w14:textId="1CA5C8B4" w:rsidR="00D208D7" w:rsidRPr="00BA6710" w:rsidRDefault="00D208D7" w:rsidP="00D208D7">
                            <w:pPr>
                              <w:pStyle w:val="Encabezado"/>
                              <w:tabs>
                                <w:tab w:val="clear" w:pos="4419"/>
                                <w:tab w:val="clear" w:pos="8838"/>
                              </w:tabs>
                              <w:spacing w:line="360" w:lineRule="auto"/>
                              <w:ind w:left="357"/>
                              <w:rPr>
                                <w:b/>
                                <w:lang w:val="es-MX"/>
                              </w:rPr>
                            </w:pPr>
                            <w:r>
                              <w:rPr>
                                <w:sz w:val="20"/>
                                <w:lang w:val="es-MX"/>
                              </w:rPr>
                              <w:t xml:space="preserve">Ciudad: </w:t>
                            </w:r>
                            <w:r>
                              <w:rPr>
                                <w:b/>
                                <w:sz w:val="20"/>
                                <w:lang w:val="es-MX"/>
                              </w:rPr>
                              <w:t>Ibagué</w:t>
                            </w:r>
                            <w:r>
                              <w:rPr>
                                <w:b/>
                                <w:sz w:val="20"/>
                                <w:lang w:val="es-MX"/>
                              </w:rPr>
                              <w:tab/>
                            </w:r>
                            <w:r>
                              <w:rPr>
                                <w:b/>
                                <w:sz w:val="20"/>
                                <w:lang w:val="es-MX"/>
                              </w:rPr>
                              <w:tab/>
                            </w:r>
                          </w:p>
                          <w:p w14:paraId="5FAE60BE" w14:textId="77777777" w:rsidR="00D208D7" w:rsidRDefault="00D208D7" w:rsidP="00D208D7">
                            <w:pPr>
                              <w:pStyle w:val="Encabezado"/>
                              <w:tabs>
                                <w:tab w:val="clear" w:pos="4419"/>
                                <w:tab w:val="clear" w:pos="8838"/>
                              </w:tabs>
                              <w:spacing w:line="360" w:lineRule="auto"/>
                              <w:ind w:left="357"/>
                              <w:rPr>
                                <w:lang w:val="es-MX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A37022A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0;margin-top:10.9pt;width:528pt;height:103.55pt;z-index:25166745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">
                <v:textbox>
                  <w:txbxContent>
                    <w:p w14:paraId="6CEED995" w14:textId="5AAFB5B7" w:rsidR="00D208D7" w:rsidRDefault="00D208D7" w:rsidP="00D208D7">
                      <w:pPr>
                        <w:pStyle w:val="Encabezado"/>
                        <w:numPr>
                          <w:ilvl w:val="0"/>
                          <w:numId w:val="1"/>
                        </w:numPr>
                        <w:tabs>
                          <w:tab w:val="clear" w:pos="4419"/>
                          <w:tab w:val="clear" w:pos="8838"/>
                        </w:tabs>
                        <w:rPr>
                          <w:sz w:val="20"/>
                          <w:lang w:val="es-MX"/>
                        </w:rPr>
                      </w:pPr>
                      <w:r>
                        <w:rPr>
                          <w:sz w:val="20"/>
                          <w:lang w:val="es-MX"/>
                        </w:rPr>
                        <w:t>Identificación</w:t>
                      </w:r>
                      <w:r w:rsidR="00F83CF1">
                        <w:rPr>
                          <w:sz w:val="20"/>
                          <w:lang w:val="es-MX"/>
                        </w:rPr>
                        <w:t>:</w:t>
                      </w:r>
                    </w:p>
                    <w:p w14:paraId="77BA6F5A" w14:textId="77777777" w:rsidR="00D208D7" w:rsidRDefault="00D208D7" w:rsidP="00D208D7">
                      <w:pPr>
                        <w:pStyle w:val="Encabezado"/>
                        <w:tabs>
                          <w:tab w:val="clear" w:pos="4419"/>
                          <w:tab w:val="clear" w:pos="8838"/>
                        </w:tabs>
                        <w:ind w:left="357"/>
                        <w:rPr>
                          <w:sz w:val="20"/>
                          <w:lang w:val="es-MX"/>
                        </w:rPr>
                      </w:pPr>
                      <w:r>
                        <w:rPr>
                          <w:sz w:val="20"/>
                          <w:lang w:val="es-MX"/>
                        </w:rPr>
                        <w:t xml:space="preserve">Nombre del aprendiz   NDI: </w:t>
                      </w:r>
                    </w:p>
                    <w:p w14:paraId="590616D0" w14:textId="78F1434C" w:rsidR="00D208D7" w:rsidRDefault="00D208D7" w:rsidP="00D208D7">
                      <w:pPr>
                        <w:pStyle w:val="Encabezado"/>
                        <w:tabs>
                          <w:tab w:val="clear" w:pos="4419"/>
                          <w:tab w:val="clear" w:pos="8838"/>
                        </w:tabs>
                        <w:spacing w:line="360" w:lineRule="auto"/>
                        <w:ind w:left="357"/>
                        <w:rPr>
                          <w:sz w:val="20"/>
                          <w:lang w:val="es-MX"/>
                        </w:rPr>
                      </w:pPr>
                      <w:r>
                        <w:rPr>
                          <w:sz w:val="20"/>
                          <w:lang w:val="es-MX"/>
                        </w:rPr>
                        <w:t>Regional</w:t>
                      </w:r>
                      <w:r w:rsidR="00F83CF1">
                        <w:rPr>
                          <w:sz w:val="20"/>
                          <w:lang w:val="es-MX"/>
                        </w:rPr>
                        <w:t>:</w:t>
                      </w:r>
                      <w:r>
                        <w:rPr>
                          <w:sz w:val="20"/>
                          <w:lang w:val="es-MX"/>
                        </w:rPr>
                        <w:t xml:space="preserve"> TOLIMA</w:t>
                      </w:r>
                      <w:r>
                        <w:rPr>
                          <w:b/>
                          <w:sz w:val="20"/>
                          <w:lang w:val="es-MX"/>
                        </w:rPr>
                        <w:t xml:space="preserve">             </w:t>
                      </w:r>
                      <w:r>
                        <w:rPr>
                          <w:sz w:val="20"/>
                          <w:lang w:val="es-MX"/>
                        </w:rPr>
                        <w:t xml:space="preserve">Centro: </w:t>
                      </w:r>
                      <w:r w:rsidRPr="00BA6710">
                        <w:rPr>
                          <w:b/>
                          <w:sz w:val="20"/>
                          <w:lang w:val="es-MX"/>
                        </w:rPr>
                        <w:t>INDUSTRIA Y DE LA CONSTRUCCIÓN</w:t>
                      </w:r>
                      <w:r>
                        <w:rPr>
                          <w:sz w:val="20"/>
                          <w:lang w:val="es-MX"/>
                        </w:rPr>
                        <w:t xml:space="preserve">             N orden:</w:t>
                      </w:r>
                    </w:p>
                    <w:p w14:paraId="59A61F80" w14:textId="6EF440A2" w:rsidR="00D208D7" w:rsidRDefault="00D208D7" w:rsidP="000C20CA">
                      <w:pPr>
                        <w:pStyle w:val="Encabezado"/>
                        <w:tabs>
                          <w:tab w:val="clear" w:pos="4419"/>
                          <w:tab w:val="clear" w:pos="8838"/>
                        </w:tabs>
                        <w:spacing w:line="360" w:lineRule="auto"/>
                        <w:ind w:left="357"/>
                        <w:rPr>
                          <w:sz w:val="20"/>
                          <w:lang w:val="es-MX"/>
                        </w:rPr>
                      </w:pPr>
                      <w:r>
                        <w:rPr>
                          <w:sz w:val="20"/>
                          <w:lang w:val="es-MX"/>
                        </w:rPr>
                        <w:t>Programa de Formación: T</w:t>
                      </w:r>
                      <w:r w:rsidR="000C20CA">
                        <w:rPr>
                          <w:sz w:val="20"/>
                          <w:lang w:val="es-MX"/>
                        </w:rPr>
                        <w:t xml:space="preserve">écnico en Programación de Aplicaciones y Servicios para la Nube </w:t>
                      </w:r>
                      <w:r>
                        <w:rPr>
                          <w:sz w:val="20"/>
                          <w:lang w:val="es-MX"/>
                        </w:rPr>
                        <w:t xml:space="preserve">  </w:t>
                      </w:r>
                    </w:p>
                    <w:p w14:paraId="1F116235" w14:textId="77777777" w:rsidR="00F83CF1" w:rsidRDefault="00D208D7" w:rsidP="00D208D7">
                      <w:pPr>
                        <w:pStyle w:val="Encabezado"/>
                        <w:tabs>
                          <w:tab w:val="clear" w:pos="4419"/>
                          <w:tab w:val="clear" w:pos="8838"/>
                        </w:tabs>
                        <w:spacing w:line="360" w:lineRule="auto"/>
                        <w:ind w:left="357"/>
                        <w:rPr>
                          <w:sz w:val="20"/>
                          <w:lang w:val="es-MX"/>
                        </w:rPr>
                      </w:pPr>
                      <w:r>
                        <w:rPr>
                          <w:sz w:val="20"/>
                          <w:lang w:val="es-MX"/>
                        </w:rPr>
                        <w:t xml:space="preserve">Fecha:       </w:t>
                      </w:r>
                    </w:p>
                    <w:p w14:paraId="55134797" w14:textId="1CA5C8B4" w:rsidR="00D208D7" w:rsidRPr="00BA6710" w:rsidRDefault="00D208D7" w:rsidP="00D208D7">
                      <w:pPr>
                        <w:pStyle w:val="Encabezado"/>
                        <w:tabs>
                          <w:tab w:val="clear" w:pos="4419"/>
                          <w:tab w:val="clear" w:pos="8838"/>
                        </w:tabs>
                        <w:spacing w:line="360" w:lineRule="auto"/>
                        <w:ind w:left="357"/>
                        <w:rPr>
                          <w:b/>
                          <w:lang w:val="es-MX"/>
                        </w:rPr>
                      </w:pPr>
                      <w:r>
                        <w:rPr>
                          <w:sz w:val="20"/>
                          <w:lang w:val="es-MX"/>
                        </w:rPr>
                        <w:t xml:space="preserve">Ciudad: </w:t>
                      </w:r>
                      <w:r>
                        <w:rPr>
                          <w:b/>
                          <w:sz w:val="20"/>
                          <w:lang w:val="es-MX"/>
                        </w:rPr>
                        <w:t>Ibagué</w:t>
                      </w:r>
                      <w:r>
                        <w:rPr>
                          <w:b/>
                          <w:sz w:val="20"/>
                          <w:lang w:val="es-MX"/>
                        </w:rPr>
                        <w:tab/>
                      </w:r>
                      <w:r>
                        <w:rPr>
                          <w:b/>
                          <w:sz w:val="20"/>
                          <w:lang w:val="es-MX"/>
                        </w:rPr>
                        <w:tab/>
                      </w:r>
                    </w:p>
                    <w:p w14:paraId="5FAE60BE" w14:textId="77777777" w:rsidR="00D208D7" w:rsidRDefault="00D208D7" w:rsidP="00D208D7">
                      <w:pPr>
                        <w:pStyle w:val="Encabezado"/>
                        <w:tabs>
                          <w:tab w:val="clear" w:pos="4419"/>
                          <w:tab w:val="clear" w:pos="8838"/>
                        </w:tabs>
                        <w:spacing w:line="360" w:lineRule="auto"/>
                        <w:ind w:left="357"/>
                        <w:rPr>
                          <w:lang w:val="es-MX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4884DA7" w14:textId="5F278114" w:rsidR="00D208D7" w:rsidRDefault="00D208D7"/>
    <w:p w14:paraId="5ADEFAEB" w14:textId="49295A59" w:rsidR="00D208D7" w:rsidRDefault="00D208D7"/>
    <w:p w14:paraId="1B92E1D8" w14:textId="68177446" w:rsidR="00D208D7" w:rsidRDefault="00D208D7"/>
    <w:p w14:paraId="66D49498" w14:textId="4D7DFEC6" w:rsidR="00D208D7" w:rsidRDefault="00D208D7"/>
    <w:p w14:paraId="75A3CDDD" w14:textId="281D929E" w:rsidR="00D208D7" w:rsidRDefault="00D208D7"/>
    <w:p w14:paraId="118E90A4" w14:textId="254FA3DE" w:rsidR="00D208D7" w:rsidRDefault="00D208D7"/>
    <w:p w14:paraId="7B4E4FA4" w14:textId="0652382C" w:rsidR="00D208D7" w:rsidRDefault="00D208D7"/>
    <w:p w14:paraId="1B41B18D" w14:textId="27D39640" w:rsidR="00D208D7" w:rsidRDefault="007F4B7B">
      <w:r>
        <w:rPr>
          <w:rFonts w:cs="Arial"/>
          <w:noProof/>
          <w:sz w:val="22"/>
          <w:szCs w:val="22"/>
          <w:lang w:val="en-US" w:eastAsia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11F43E1" wp14:editId="433E97CC">
                <wp:simplePos x="0" y="0"/>
                <wp:positionH relativeFrom="margin">
                  <wp:posOffset>-577525</wp:posOffset>
                </wp:positionH>
                <wp:positionV relativeFrom="paragraph">
                  <wp:posOffset>252346</wp:posOffset>
                </wp:positionV>
                <wp:extent cx="6705600" cy="1028700"/>
                <wp:effectExtent l="0" t="0" r="19050" b="19050"/>
                <wp:wrapNone/>
                <wp:docPr id="8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0560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C7020E" w14:textId="77777777" w:rsidR="00D208D7" w:rsidRDefault="00D208D7" w:rsidP="00D208D7">
                            <w:pPr>
                              <w:rPr>
                                <w:sz w:val="20"/>
                                <w:lang w:val="es-MX"/>
                              </w:rPr>
                            </w:pPr>
                            <w:r>
                              <w:rPr>
                                <w:sz w:val="20"/>
                                <w:lang w:val="es-MX"/>
                              </w:rPr>
                              <w:t>2- Propósito</w:t>
                            </w:r>
                          </w:p>
                          <w:p w14:paraId="2FA6995F" w14:textId="77777777" w:rsidR="00D208D7" w:rsidRDefault="00D208D7" w:rsidP="00D208D7">
                            <w:pPr>
                              <w:pStyle w:val="Textoindependiente"/>
                              <w:ind w:left="705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Identificar las fortalezas y aspectos a mejorar que usted posee como usuario del proceso de formación profesional, desarrollando un plan concertado de actividades de aprendizaje pertinentes a su saber y desempeños; que permitan el reconocimiento de estos y alcanzar los aprendizajes específicos de la norma de CL y/o Resultado del Aprendizaje y así optar por la certificación.</w:t>
                            </w:r>
                          </w:p>
                          <w:p w14:paraId="25569387" w14:textId="77777777" w:rsidR="00D208D7" w:rsidRDefault="00D208D7" w:rsidP="00D208D7">
                            <w:pPr>
                              <w:pStyle w:val="Encabezado"/>
                              <w:tabs>
                                <w:tab w:val="clear" w:pos="4419"/>
                                <w:tab w:val="clear" w:pos="8838"/>
                              </w:tabs>
                              <w:rPr>
                                <w:lang w:val="es-MX"/>
                              </w:rPr>
                            </w:pPr>
                          </w:p>
                          <w:p w14:paraId="0566567F" w14:textId="77777777" w:rsidR="00D208D7" w:rsidRDefault="00D208D7" w:rsidP="00D208D7">
                            <w:pPr>
                              <w:pStyle w:val="Encabezado"/>
                              <w:tabs>
                                <w:tab w:val="clear" w:pos="4419"/>
                                <w:tab w:val="clear" w:pos="8838"/>
                              </w:tabs>
                              <w:rPr>
                                <w:lang w:val="es-MX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1F43E1" id="Text Box 4" o:spid="_x0000_s1027" type="#_x0000_t202" style="position:absolute;margin-left:-45.45pt;margin-top:19.85pt;width:528pt;height:81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">
                <v:textbox>
                  <w:txbxContent>
                    <w:p w14:paraId="2AC7020E" w14:textId="77777777" w:rsidR="00D208D7" w:rsidRDefault="00D208D7" w:rsidP="00D208D7">
                      <w:pPr>
                        <w:rPr>
                          <w:sz w:val="20"/>
                          <w:lang w:val="es-MX"/>
                        </w:rPr>
                      </w:pPr>
                      <w:r>
                        <w:rPr>
                          <w:sz w:val="20"/>
                          <w:lang w:val="es-MX"/>
                        </w:rPr>
                        <w:t>2- Propósito</w:t>
                      </w:r>
                    </w:p>
                    <w:p w14:paraId="2FA6995F" w14:textId="77777777" w:rsidR="00D208D7" w:rsidRDefault="00D208D7" w:rsidP="00D208D7">
                      <w:pPr>
                        <w:pStyle w:val="Textoindependiente"/>
                        <w:ind w:left="705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Identificar las fortalezas y aspectos a mejorar que usted posee como usuario del proceso de formación profesional, desarrollando un plan concertado de actividades de aprendizaje pertinentes a su saber y desempeños; que permitan el reconocimiento de estos y alcanzar los aprendizajes específicos de la norma de CL y/o Resultado del Aprendizaje y así optar por la certificación.</w:t>
                      </w:r>
                    </w:p>
                    <w:p w14:paraId="25569387" w14:textId="77777777" w:rsidR="00D208D7" w:rsidRDefault="00D208D7" w:rsidP="00D208D7">
                      <w:pPr>
                        <w:pStyle w:val="Encabezado"/>
                        <w:tabs>
                          <w:tab w:val="clear" w:pos="4419"/>
                          <w:tab w:val="clear" w:pos="8838"/>
                        </w:tabs>
                        <w:rPr>
                          <w:lang w:val="es-MX"/>
                        </w:rPr>
                      </w:pPr>
                    </w:p>
                    <w:p w14:paraId="0566567F" w14:textId="77777777" w:rsidR="00D208D7" w:rsidRDefault="00D208D7" w:rsidP="00D208D7">
                      <w:pPr>
                        <w:pStyle w:val="Encabezado"/>
                        <w:tabs>
                          <w:tab w:val="clear" w:pos="4419"/>
                          <w:tab w:val="clear" w:pos="8838"/>
                        </w:tabs>
                        <w:rPr>
                          <w:lang w:val="es-MX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0CBC5F7" w14:textId="444A6E25" w:rsidR="00D208D7" w:rsidRDefault="00D208D7"/>
    <w:p w14:paraId="618D6567" w14:textId="499D04F2" w:rsidR="00D208D7" w:rsidRDefault="00D208D7"/>
    <w:p w14:paraId="0196FBD0" w14:textId="1846FDA2" w:rsidR="00D208D7" w:rsidRDefault="00D208D7"/>
    <w:p w14:paraId="767CE3A0" w14:textId="75083976" w:rsidR="00D208D7" w:rsidRDefault="00D208D7"/>
    <w:p w14:paraId="0C36F194" w14:textId="32DE7B35" w:rsidR="00D208D7" w:rsidRDefault="00D208D7"/>
    <w:p w14:paraId="1C295BD3" w14:textId="79B470A3" w:rsidR="00D208D7" w:rsidRDefault="00D208D7"/>
    <w:p w14:paraId="1A5205E4" w14:textId="3EE23D8C" w:rsidR="00D208D7" w:rsidRDefault="007F4B7B">
      <w:r>
        <w:rPr>
          <w:rFonts w:cs="Arial"/>
          <w:noProof/>
          <w:sz w:val="22"/>
          <w:szCs w:val="22"/>
          <w:lang w:val="en-US" w:eastAsia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55D29F6" wp14:editId="5DE392A6">
                <wp:simplePos x="0" y="0"/>
                <wp:positionH relativeFrom="margin">
                  <wp:posOffset>-598790</wp:posOffset>
                </wp:positionH>
                <wp:positionV relativeFrom="paragraph">
                  <wp:posOffset>201738</wp:posOffset>
                </wp:positionV>
                <wp:extent cx="6705600" cy="963295"/>
                <wp:effectExtent l="0" t="0" r="19050" b="27305"/>
                <wp:wrapNone/>
                <wp:docPr id="7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05600" cy="963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10F267" w14:textId="77777777" w:rsidR="00D208D7" w:rsidRDefault="00D208D7" w:rsidP="00D208D7">
                            <w:pPr>
                              <w:rPr>
                                <w:sz w:val="20"/>
                                <w:lang w:val="es-MX"/>
                              </w:rPr>
                            </w:pPr>
                            <w:r>
                              <w:rPr>
                                <w:sz w:val="20"/>
                                <w:lang w:val="es-MX"/>
                              </w:rPr>
                              <w:t>3-Orientaciones</w:t>
                            </w:r>
                          </w:p>
                          <w:p w14:paraId="48306516" w14:textId="77777777" w:rsidR="00D208D7" w:rsidRDefault="00D208D7" w:rsidP="00D208D7">
                            <w:pPr>
                              <w:jc w:val="both"/>
                              <w:rPr>
                                <w:sz w:val="20"/>
                                <w:lang w:val="es-MX"/>
                              </w:rPr>
                            </w:pPr>
                            <w:r>
                              <w:rPr>
                                <w:sz w:val="20"/>
                                <w:lang w:val="es-MX"/>
                              </w:rPr>
                              <w:tab/>
                              <w:t>-Analice detenidamente los elementos y componentes de la norma de CL y/o Resultado de Aprendizaje.</w:t>
                            </w:r>
                          </w:p>
                          <w:p w14:paraId="03A2C6A7" w14:textId="77777777" w:rsidR="00D208D7" w:rsidRDefault="00D208D7" w:rsidP="00D208D7">
                            <w:pPr>
                              <w:jc w:val="both"/>
                              <w:rPr>
                                <w:sz w:val="20"/>
                                <w:lang w:val="es-MX"/>
                              </w:rPr>
                            </w:pPr>
                            <w:r>
                              <w:rPr>
                                <w:sz w:val="20"/>
                                <w:lang w:val="es-MX"/>
                              </w:rPr>
                              <w:tab/>
                              <w:t>-Responda individual y objetivamente los aspectos que se señalan a continuación.</w:t>
                            </w:r>
                          </w:p>
                          <w:p w14:paraId="16AB96FD" w14:textId="77777777" w:rsidR="00D208D7" w:rsidRDefault="00D208D7" w:rsidP="00D208D7">
                            <w:pPr>
                              <w:ind w:left="708"/>
                              <w:jc w:val="both"/>
                              <w:rPr>
                                <w:sz w:val="20"/>
                                <w:lang w:val="es-MX"/>
                              </w:rPr>
                            </w:pPr>
                            <w:r>
                              <w:rPr>
                                <w:sz w:val="20"/>
                                <w:lang w:val="es-MX"/>
                              </w:rPr>
                              <w:t>-Tenga en cuenta que de las fortalezas que usted identifique y crea poseer, se deben presentar evidencias; con los aspectos faltantes se traza el plan de mejoramiento y/o actualización de la formación.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5D29F6" id="Text Box 5" o:spid="_x0000_s1028" type="#_x0000_t202" style="position:absolute;margin-left:-47.15pt;margin-top:15.9pt;width:528pt;height:75.8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">
                <v:textbox>
                  <w:txbxContent>
                    <w:p w14:paraId="7F10F267" w14:textId="77777777" w:rsidR="00D208D7" w:rsidRDefault="00D208D7" w:rsidP="00D208D7">
                      <w:pPr>
                        <w:rPr>
                          <w:sz w:val="20"/>
                          <w:lang w:val="es-MX"/>
                        </w:rPr>
                      </w:pPr>
                      <w:r>
                        <w:rPr>
                          <w:sz w:val="20"/>
                          <w:lang w:val="es-MX"/>
                        </w:rPr>
                        <w:t>3-Orientaciones</w:t>
                      </w:r>
                    </w:p>
                    <w:p w14:paraId="48306516" w14:textId="77777777" w:rsidR="00D208D7" w:rsidRDefault="00D208D7" w:rsidP="00D208D7">
                      <w:pPr>
                        <w:jc w:val="both"/>
                        <w:rPr>
                          <w:sz w:val="20"/>
                          <w:lang w:val="es-MX"/>
                        </w:rPr>
                      </w:pPr>
                      <w:r>
                        <w:rPr>
                          <w:sz w:val="20"/>
                          <w:lang w:val="es-MX"/>
                        </w:rPr>
                        <w:tab/>
                        <w:t>-Analice detenidamente los elementos y componentes de la norma de CL y/o Resultado de Aprendizaje.</w:t>
                      </w:r>
                    </w:p>
                    <w:p w14:paraId="03A2C6A7" w14:textId="77777777" w:rsidR="00D208D7" w:rsidRDefault="00D208D7" w:rsidP="00D208D7">
                      <w:pPr>
                        <w:jc w:val="both"/>
                        <w:rPr>
                          <w:sz w:val="20"/>
                          <w:lang w:val="es-MX"/>
                        </w:rPr>
                      </w:pPr>
                      <w:r>
                        <w:rPr>
                          <w:sz w:val="20"/>
                          <w:lang w:val="es-MX"/>
                        </w:rPr>
                        <w:tab/>
                        <w:t>-Responda individual y objetivamente los aspectos que se señalan a continuación.</w:t>
                      </w:r>
                    </w:p>
                    <w:p w14:paraId="16AB96FD" w14:textId="77777777" w:rsidR="00D208D7" w:rsidRDefault="00D208D7" w:rsidP="00D208D7">
                      <w:pPr>
                        <w:ind w:left="708"/>
                        <w:jc w:val="both"/>
                        <w:rPr>
                          <w:sz w:val="20"/>
                          <w:lang w:val="es-MX"/>
                        </w:rPr>
                      </w:pPr>
                      <w:r>
                        <w:rPr>
                          <w:sz w:val="20"/>
                          <w:lang w:val="es-MX"/>
                        </w:rPr>
                        <w:t>-Tenga en cuenta que de las fortalezas que usted identifique y crea poseer, se deben presentar evidencias; con los aspectos faltantes se traza el plan de mejoramiento y/o actualización de la formación.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77FA316" w14:textId="54D87165" w:rsidR="00D208D7" w:rsidRDefault="00D208D7"/>
    <w:p w14:paraId="74188663" w14:textId="4B0FF978" w:rsidR="00D208D7" w:rsidRDefault="00D208D7"/>
    <w:p w14:paraId="53486A2D" w14:textId="5E095EF5" w:rsidR="00D208D7" w:rsidRDefault="00D208D7"/>
    <w:p w14:paraId="4B1BA6E2" w14:textId="7EDE0C88" w:rsidR="00D208D7" w:rsidRDefault="00D208D7"/>
    <w:p w14:paraId="2793B4D8" w14:textId="688D8A9F" w:rsidR="00D208D7" w:rsidRDefault="00D208D7"/>
    <w:p w14:paraId="190BF2E5" w14:textId="7B680642" w:rsidR="00D208D7" w:rsidRDefault="007F4B7B">
      <w:r>
        <w:rPr>
          <w:rFonts w:cs="Arial"/>
          <w:noProof/>
          <w:sz w:val="22"/>
          <w:szCs w:val="22"/>
          <w:lang w:val="en-US" w:eastAsia="en-U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E15EB29" wp14:editId="7778F01D">
                <wp:simplePos x="0" y="0"/>
                <wp:positionH relativeFrom="column">
                  <wp:posOffset>-548315</wp:posOffset>
                </wp:positionH>
                <wp:positionV relativeFrom="paragraph">
                  <wp:posOffset>210938</wp:posOffset>
                </wp:positionV>
                <wp:extent cx="6705600" cy="441325"/>
                <wp:effectExtent l="0" t="0" r="19050" b="15875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05600" cy="441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4478E5" w14:textId="77777777" w:rsidR="00D208D7" w:rsidRDefault="00D208D7" w:rsidP="00D208D7">
                            <w:pPr>
                              <w:pStyle w:val="Ttulo1"/>
                            </w:pPr>
                            <w:r>
                              <w:t>TITULACION: TÉCNICO EN PROGRAMACIÓN DE APLICACIONES Y SERVICIOS PARA LA NUBE</w:t>
                            </w:r>
                          </w:p>
                          <w:p w14:paraId="41DEC32E" w14:textId="77777777" w:rsidR="00D208D7" w:rsidRPr="002D5D0C" w:rsidRDefault="00D208D7" w:rsidP="00D208D7">
                            <w:pPr>
                              <w:rPr>
                                <w:lang w:val="es-MX"/>
                              </w:rPr>
                            </w:pPr>
                          </w:p>
                          <w:p w14:paraId="19F29B52" w14:textId="77777777" w:rsidR="00D208D7" w:rsidRDefault="00D208D7" w:rsidP="00D208D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15EB29" id="Text Box 6" o:spid="_x0000_s1029" type="#_x0000_t202" style="position:absolute;margin-left:-43.15pt;margin-top:16.6pt;width:528pt;height:34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">
                <v:textbox>
                  <w:txbxContent>
                    <w:p w14:paraId="344478E5" w14:textId="77777777" w:rsidR="00D208D7" w:rsidRDefault="00D208D7" w:rsidP="00D208D7">
                      <w:pPr>
                        <w:pStyle w:val="Ttulo1"/>
                      </w:pPr>
                      <w:r>
                        <w:t>TITULACION: TÉCNICO EN PROGRAMACIÓN DE APLICACIONES Y SERVICIOS PARA LA NUBE</w:t>
                      </w:r>
                    </w:p>
                    <w:p w14:paraId="41DEC32E" w14:textId="77777777" w:rsidR="00D208D7" w:rsidRPr="002D5D0C" w:rsidRDefault="00D208D7" w:rsidP="00D208D7">
                      <w:pPr>
                        <w:rPr>
                          <w:lang w:val="es-MX"/>
                        </w:rPr>
                      </w:pPr>
                    </w:p>
                    <w:p w14:paraId="19F29B52" w14:textId="77777777" w:rsidR="00D208D7" w:rsidRDefault="00D208D7" w:rsidP="00D208D7"/>
                  </w:txbxContent>
                </v:textbox>
              </v:shape>
            </w:pict>
          </mc:Fallback>
        </mc:AlternateContent>
      </w:r>
    </w:p>
    <w:p w14:paraId="01D2114B" w14:textId="027F6C68" w:rsidR="00D208D7" w:rsidRDefault="00D208D7"/>
    <w:p w14:paraId="35AC003A" w14:textId="55CDA629" w:rsidR="00D208D7" w:rsidRDefault="00D208D7"/>
    <w:p w14:paraId="404C4F34" w14:textId="4A874825" w:rsidR="00D208D7" w:rsidRDefault="00D208D7"/>
    <w:p w14:paraId="42E78D81" w14:textId="482C7471" w:rsidR="00D208D7" w:rsidRDefault="00D208D7"/>
    <w:p w14:paraId="6C7BE013" w14:textId="67502E9D" w:rsidR="00D208D7" w:rsidRDefault="00D208D7"/>
    <w:p w14:paraId="069EF303" w14:textId="1ADD6540" w:rsidR="00D208D7" w:rsidRDefault="00D208D7"/>
    <w:p w14:paraId="3A8213B4" w14:textId="2B3AB6DC" w:rsidR="00D208D7" w:rsidRDefault="00D208D7"/>
    <w:p w14:paraId="0685E0EE" w14:textId="5912B71E" w:rsidR="00D208D7" w:rsidRDefault="00D208D7"/>
    <w:p w14:paraId="3E07DDA1" w14:textId="4ECE3A43" w:rsidR="00D208D7" w:rsidRDefault="00D208D7"/>
    <w:p w14:paraId="589DEED6" w14:textId="3DE0610F" w:rsidR="00D208D7" w:rsidRDefault="00D208D7"/>
    <w:p w14:paraId="63F843B4" w14:textId="464A46A1" w:rsidR="00D208D7" w:rsidRDefault="00D208D7"/>
    <w:p w14:paraId="2A845A18" w14:textId="328108C3" w:rsidR="00D208D7" w:rsidRDefault="00D208D7"/>
    <w:p w14:paraId="1B39E39B" w14:textId="16DD5EB8" w:rsidR="00D208D7" w:rsidRDefault="00D208D7"/>
    <w:p w14:paraId="45876F2B" w14:textId="77C0928B" w:rsidR="00D208D7" w:rsidRDefault="00D208D7"/>
    <w:p w14:paraId="31C2DB1A" w14:textId="1B5C50FC" w:rsidR="00D208D7" w:rsidRDefault="00D208D7"/>
    <w:p w14:paraId="3F9B9389" w14:textId="4E77CD41" w:rsidR="00D208D7" w:rsidRDefault="00D208D7"/>
    <w:p w14:paraId="650A1253" w14:textId="4E6DE094" w:rsidR="00D208D7" w:rsidRDefault="00D208D7"/>
    <w:p w14:paraId="684D7337" w14:textId="7E4A02EE" w:rsidR="00D208D7" w:rsidRDefault="00D208D7"/>
    <w:p w14:paraId="785F719F" w14:textId="0096E90F" w:rsidR="00D208D7" w:rsidRDefault="00D208D7"/>
    <w:p w14:paraId="3877A783" w14:textId="616215DF" w:rsidR="00D208D7" w:rsidRDefault="00D208D7"/>
    <w:p w14:paraId="0AEDE3AE" w14:textId="6344519E" w:rsidR="00D208D7" w:rsidRDefault="00D208D7"/>
    <w:p w14:paraId="4EFBF835" w14:textId="336DF2FB" w:rsidR="00D208D7" w:rsidRDefault="00D208D7"/>
    <w:p w14:paraId="1C0F45FA" w14:textId="10FC438B" w:rsidR="00D208D7" w:rsidRDefault="00D208D7"/>
    <w:p w14:paraId="38B7D60E" w14:textId="7F9BB784" w:rsidR="00D208D7" w:rsidRDefault="00D208D7"/>
    <w:p w14:paraId="13DC3A64" w14:textId="77777777" w:rsidR="00D208D7" w:rsidRDefault="00D208D7"/>
    <w:tbl>
      <w:tblPr>
        <w:tblpPr w:leftFromText="141" w:rightFromText="141" w:vertAnchor="text" w:horzAnchor="page" w:tblpXSpec="center" w:tblpY="-50"/>
        <w:tblW w:w="91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9"/>
        <w:gridCol w:w="1533"/>
        <w:gridCol w:w="1919"/>
        <w:gridCol w:w="3829"/>
        <w:gridCol w:w="706"/>
        <w:gridCol w:w="706"/>
        <w:gridCol w:w="154"/>
      </w:tblGrid>
      <w:tr w:rsidR="00FF6089" w:rsidRPr="00FF6089" w14:paraId="6B71F621" w14:textId="77777777" w:rsidTr="00D208D7">
        <w:trPr>
          <w:gridAfter w:val="1"/>
          <w:wAfter w:w="154" w:type="dxa"/>
          <w:trHeight w:val="458"/>
        </w:trPr>
        <w:tc>
          <w:tcPr>
            <w:tcW w:w="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0D7A4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8"/>
                <w:szCs w:val="18"/>
                <w:lang w:val="es-CO" w:eastAsia="es-CO"/>
              </w:rPr>
              <w:lastRenderedPageBreak/>
              <w:t>No.</w:t>
            </w:r>
          </w:p>
        </w:tc>
        <w:tc>
          <w:tcPr>
            <w:tcW w:w="1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DB347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FF6089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  <w:t xml:space="preserve">COMPETENCIAS </w:t>
            </w:r>
          </w:p>
        </w:tc>
        <w:tc>
          <w:tcPr>
            <w:tcW w:w="19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378A6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FF6089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  <w:t>RAP</w:t>
            </w:r>
          </w:p>
        </w:tc>
        <w:tc>
          <w:tcPr>
            <w:tcW w:w="3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82137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FF6089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  <w:t xml:space="preserve">EVIDENCIAS </w:t>
            </w:r>
          </w:p>
        </w:tc>
        <w:tc>
          <w:tcPr>
            <w:tcW w:w="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F1B91" w14:textId="40400A9D" w:rsidR="00FF6089" w:rsidRPr="00FF6089" w:rsidRDefault="00D208D7" w:rsidP="00FF6089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  <w:t>TENGO</w:t>
            </w:r>
            <w:r w:rsidR="00FF6089" w:rsidRPr="00FF6089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14DC8" w14:textId="1639B484" w:rsidR="00FF6089" w:rsidRPr="00FF6089" w:rsidRDefault="00D208D7" w:rsidP="00FF6089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  <w:t>NO TENGO</w:t>
            </w:r>
            <w:r w:rsidR="00FF6089" w:rsidRPr="00FF6089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</w:tr>
      <w:tr w:rsidR="00FF6089" w:rsidRPr="00FF6089" w14:paraId="46056A6A" w14:textId="77777777" w:rsidTr="00D208D7">
        <w:trPr>
          <w:trHeight w:val="92"/>
        </w:trPr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C2F3A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1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C7274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1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F9053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3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0A53B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0FA38B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0206E8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FABF9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</w:tr>
      <w:tr w:rsidR="00FF6089" w:rsidRPr="00FF6089" w14:paraId="7EAF0D30" w14:textId="77777777" w:rsidTr="00D208D7">
        <w:trPr>
          <w:trHeight w:val="105"/>
        </w:trPr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04131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1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1E917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1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7ED98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3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2E30B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ECFC88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A0B796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FC896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2846E68D" w14:textId="77777777" w:rsidTr="00D208D7">
        <w:trPr>
          <w:trHeight w:val="323"/>
        </w:trPr>
        <w:tc>
          <w:tcPr>
            <w:tcW w:w="6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9DD74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  <w:r w:rsidRPr="00FF6089"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  <w:t>1</w:t>
            </w:r>
          </w:p>
        </w:tc>
        <w:tc>
          <w:tcPr>
            <w:tcW w:w="15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17E16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220501092 CONSTRUCCIÓN DE REQUISITOS DEL SOFTWARE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EEEC0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220501092-01- PLANEAR EL PROCESO DE RECOLECCIÓN DE LA INFORMACIÓN DE ACUERDO CON LAS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NECESIDADES DEL SOFTWARE A DESARROLLAR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A3701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IDENTIFICAR A LAS PERSONAS INTERESADAS.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IDENTIFICAR FUENTES DE INFORMACIÓN.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DETERMINAR TÉCNICAS DE ELICITACIÓN DE REQUISITOS.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DISEÑAR INSTRUMENTOS DE RECOLECCIÓN DE INFORMACIÓN.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UTILIZAR INSTRUMENTOS DE RECOLECCIÓN DE INFORMACIÓN.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D19D9" w14:textId="3776EBEE" w:rsidR="00FF6089" w:rsidRPr="00FF6089" w:rsidRDefault="001B450E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>
              <w:rPr>
                <w:rFonts w:ascii="Arial Narrow" w:hAnsi="Arial Narrow" w:cs="Arial"/>
                <w:color w:val="000000"/>
                <w:sz w:val="56"/>
                <w:szCs w:val="56"/>
                <w:lang w:val="es-CO" w:eastAsia="es-CO"/>
              </w:rPr>
              <w:t>x</w:t>
            </w:r>
            <w:r w:rsidR="00FF6089"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576AB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154" w:type="dxa"/>
            <w:vAlign w:val="center"/>
            <w:hideMark/>
          </w:tcPr>
          <w:p w14:paraId="46D659FC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5A8E38D5" w14:textId="77777777" w:rsidTr="00D208D7">
        <w:trPr>
          <w:trHeight w:val="323"/>
        </w:trPr>
        <w:tc>
          <w:tcPr>
            <w:tcW w:w="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76612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398E2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CCF7E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220501092-02- REALIZAR EL INFORME DE LOS REQUISITOS DEL SOFTWARE SEGÚN EL ANÁLISIS DE LA INFORMACION RECOLECTADA.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11A39" w14:textId="09C767EF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 xml:space="preserve">  APLICAR TÉCNICAS DE ANÁLISIS DE REQUISITOS.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RECONOCER ESTÁNDARES DE ESPECIFICACIÓN DE REQUISITOS.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IDENTIFICAR NORMAS DE ESPECIFICACIÓN DE REQUISITOS.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REALIZAR INFORME DE ESPECIFICACIÓN DE REQUISITOS DE SOFTWARE EN PROYECTOS TRADICIONALES Y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ÁGILES.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7C383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46B62" w14:textId="5C0061E7" w:rsidR="00FF6089" w:rsidRPr="00FF6089" w:rsidRDefault="001B450E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>
              <w:rPr>
                <w:rFonts w:ascii="Arial Narrow" w:hAnsi="Arial Narrow" w:cs="Arial"/>
                <w:color w:val="000000"/>
                <w:sz w:val="56"/>
                <w:szCs w:val="56"/>
                <w:lang w:val="es-CO" w:eastAsia="es-CO"/>
              </w:rPr>
              <w:t>x</w:t>
            </w:r>
            <w:r w:rsidR="00FF6089"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154" w:type="dxa"/>
            <w:vAlign w:val="center"/>
            <w:hideMark/>
          </w:tcPr>
          <w:p w14:paraId="33A84C91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3DCE7D65" w14:textId="77777777" w:rsidTr="00D208D7">
        <w:trPr>
          <w:trHeight w:val="258"/>
        </w:trPr>
        <w:tc>
          <w:tcPr>
            <w:tcW w:w="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71B46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E0262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E14AF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220501092-03- VALIDAR EL INFORME DE LOS REQUISITOS DEL SOFTWARE CON EL CLIENTE, DE ACUERDO CON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LAS NECESIDADES DEL SOFTWARE A DESARROLLAR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2C686C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SELECCIONAR TÉCNICAS DE VALIDACIÓN DE REQUISITOS.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APLICAR TÉCNICAS DE VALIDACIÓN DE REQUISITOS.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REALIZAR AJUSTES A LA ESPECIFICACIÓN DE REQUISITOS.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UTILIZAR HERRAMIENTAS DE GESTIÓN DE REQUISITOS.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EE037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C3D73" w14:textId="36008B4C" w:rsidR="00FF6089" w:rsidRPr="001B450E" w:rsidRDefault="00FF6089" w:rsidP="00FF6089">
            <w:pPr>
              <w:jc w:val="center"/>
              <w:rPr>
                <w:rFonts w:ascii="Arial Narrow" w:hAnsi="Arial Narrow" w:cs="Arial"/>
                <w:color w:val="000000"/>
                <w:sz w:val="56"/>
                <w:szCs w:val="5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  <w:r w:rsidR="001B450E">
              <w:rPr>
                <w:rFonts w:ascii="Arial Narrow" w:hAnsi="Arial Narrow" w:cs="Arial"/>
                <w:color w:val="000000"/>
                <w:sz w:val="56"/>
                <w:szCs w:val="56"/>
                <w:lang w:val="es-CO" w:eastAsia="es-CO"/>
              </w:rPr>
              <w:t>x</w:t>
            </w:r>
          </w:p>
        </w:tc>
        <w:tc>
          <w:tcPr>
            <w:tcW w:w="154" w:type="dxa"/>
            <w:vAlign w:val="center"/>
            <w:hideMark/>
          </w:tcPr>
          <w:p w14:paraId="4F2E49B5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6CC24540" w14:textId="77777777" w:rsidTr="00D208D7">
        <w:trPr>
          <w:trHeight w:val="258"/>
        </w:trPr>
        <w:tc>
          <w:tcPr>
            <w:tcW w:w="6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D60F6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  <w:r w:rsidRPr="00FF6089"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  <w:t>2</w:t>
            </w:r>
          </w:p>
        </w:tc>
        <w:tc>
          <w:tcPr>
            <w:tcW w:w="15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D8BF7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 xml:space="preserve">220501096 CONSTRUCCION DE ALGORITMOS EN SOLUCIONES DE SOFTWARE 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F7154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220501096 -01- IDENTIFICAR LOS COMPONENTES DE UN ALGORITMO PARA DAR SOLUCIÓN A UN PROBLEMA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B5AE4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 xml:space="preserve"> DEFINIR CONCEPTO DE ALGORITMO.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SELECCIONAR PARÁMETROS DE VALORACIÓN DE LAS SOLICITUDES.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RESOLVER EJERCICIOS DE RAZONAMIENTO LÓGICO - MATEMÁTICO.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DETERMINAR PROCESOS EN LA DEFINICIÓN Y SOLUCIÓN DE PROBLEMAS.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A9938" w14:textId="713D4899" w:rsidR="00FF6089" w:rsidRPr="001B450E" w:rsidRDefault="001B450E" w:rsidP="00FF6089">
            <w:pPr>
              <w:jc w:val="center"/>
              <w:rPr>
                <w:rFonts w:ascii="Arial Narrow" w:hAnsi="Arial Narrow" w:cs="Arial"/>
                <w:color w:val="000000"/>
                <w:sz w:val="56"/>
                <w:szCs w:val="56"/>
                <w:lang w:val="es-CO" w:eastAsia="es-CO"/>
              </w:rPr>
            </w:pPr>
            <w:r>
              <w:rPr>
                <w:rFonts w:ascii="Arial Narrow" w:hAnsi="Arial Narrow" w:cs="Arial"/>
                <w:color w:val="000000"/>
                <w:sz w:val="56"/>
                <w:szCs w:val="56"/>
                <w:lang w:val="es-CO" w:eastAsia="es-CO"/>
              </w:rPr>
              <w:t>x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4E29F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154" w:type="dxa"/>
            <w:vAlign w:val="center"/>
            <w:hideMark/>
          </w:tcPr>
          <w:p w14:paraId="17F6A91C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355CE898" w14:textId="77777777" w:rsidTr="00D208D7">
        <w:trPr>
          <w:trHeight w:val="452"/>
        </w:trPr>
        <w:tc>
          <w:tcPr>
            <w:tcW w:w="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79D49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9EF3C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B9210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220501096 -02- DISEÑAR ALGORITMOS DE ACUERDO CON EL PROBLEMA A SOLUCIONAR.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F2B4E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 xml:space="preserve">  IMPLEMENTAR ELEMENTOS METODOLÓGICOS EN EL DISEÑO DE ALGORITMOS.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SOLUCIONAR PROBLEMAS DE LÓGICA PROPOSICIONAL.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APLICAR ESTRUCTURAS SECUENCIALES EN LA CONSTRUCCIÓN DE ALGORITMOS.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APLICAR ESTRUCTURAS DE CONTROL EN LA CONSTRUCCIÓN DE ALGORITMOS.APLICAR             -ESTRUCTURAS CÍCLICAS EN LA CONSTRUCCIÓN DE ALGORITMOS.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IMPLEMENTAR FUNCIONES Y PROCEDIMIENTOS.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CONSTRUIR ARREGLOS Y MATRICES.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D31B8" w14:textId="62226724" w:rsidR="00FF6089" w:rsidRPr="001B450E" w:rsidRDefault="00FF6089" w:rsidP="00FF6089">
            <w:pPr>
              <w:jc w:val="center"/>
              <w:rPr>
                <w:rFonts w:ascii="Arial Narrow" w:hAnsi="Arial Narrow" w:cs="Arial"/>
                <w:color w:val="000000"/>
                <w:sz w:val="56"/>
                <w:szCs w:val="5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  <w:r w:rsidR="001B450E">
              <w:rPr>
                <w:rFonts w:ascii="Arial Narrow" w:hAnsi="Arial Narrow" w:cs="Arial"/>
                <w:color w:val="000000"/>
                <w:sz w:val="56"/>
                <w:szCs w:val="56"/>
                <w:lang w:val="es-CO" w:eastAsia="es-CO"/>
              </w:rPr>
              <w:t>x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92647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154" w:type="dxa"/>
            <w:vAlign w:val="center"/>
            <w:hideMark/>
          </w:tcPr>
          <w:p w14:paraId="1EEE41BE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53820419" w14:textId="77777777" w:rsidTr="00D208D7">
        <w:trPr>
          <w:trHeight w:val="647"/>
        </w:trPr>
        <w:tc>
          <w:tcPr>
            <w:tcW w:w="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3EF80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7EAFF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F2F3F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220501096 -03- CODIFICAR EL ALGORITMO DE LA SOLUCIÓN DEL PROBLEMA DE ACUERDO AL LENGUAJE DE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PROGRAMACIÓN SELECCIONADO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E47255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RECONOCER TIPOS DE LENGUAJES DE PROGRAMACIÓN.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APLICAR ESTRUCTURAS SECUENCIALES.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CODIFICAR ESTRUCTURAS DE CONTROL.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APLICAR ESTRUCTURAS CÍCLICAS.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CODIFICAR FUNCIONES Y PROCEDIMIENTOS.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CONSTRUIR ARREGLOS.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REVISAR LA ESTRUCTURA LÓGICA DEL CÓDIGO DEL PROGRAMA.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APLICAR CONTROLES DE VALIDACIÓN EN LA ENTRADA DE DATOS.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APLICAR DEPURACIÓN AL CÓDIGO DE PROGRAMACIÓN DISEÑADO.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CORREGIR LOS ERRORES ENCONTRADOS.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2F6AE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E35D8" w14:textId="30E1DADE" w:rsidR="00FF6089" w:rsidRPr="001B450E" w:rsidRDefault="00FF6089" w:rsidP="00FF6089">
            <w:pPr>
              <w:jc w:val="center"/>
              <w:rPr>
                <w:rFonts w:ascii="Arial Narrow" w:hAnsi="Arial Narrow" w:cs="Arial"/>
                <w:color w:val="000000"/>
                <w:sz w:val="56"/>
                <w:szCs w:val="5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  <w:r w:rsidR="001B450E">
              <w:rPr>
                <w:rFonts w:ascii="Arial Narrow" w:hAnsi="Arial Narrow" w:cs="Arial"/>
                <w:color w:val="000000"/>
                <w:sz w:val="56"/>
                <w:szCs w:val="56"/>
                <w:lang w:val="es-CO" w:eastAsia="es-CO"/>
              </w:rPr>
              <w:t>x</w:t>
            </w:r>
          </w:p>
        </w:tc>
        <w:tc>
          <w:tcPr>
            <w:tcW w:w="154" w:type="dxa"/>
            <w:vAlign w:val="center"/>
            <w:hideMark/>
          </w:tcPr>
          <w:p w14:paraId="4B2487FE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5F8B3B6E" w14:textId="77777777" w:rsidTr="00D208D7">
        <w:trPr>
          <w:trHeight w:val="320"/>
        </w:trPr>
        <w:tc>
          <w:tcPr>
            <w:tcW w:w="6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41158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  <w:r w:rsidRPr="00FF6089"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  <w:t>3</w:t>
            </w:r>
          </w:p>
        </w:tc>
        <w:tc>
          <w:tcPr>
            <w:tcW w:w="153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7A23C6" w14:textId="77777777" w:rsidR="00FF6089" w:rsidRPr="00FF6089" w:rsidRDefault="00FF6089" w:rsidP="00FF6089">
            <w:pPr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FF6089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 xml:space="preserve">220501046 - USO DE HERRAMIENTAS INFORMÁTICAS DE ACUERDO </w:t>
            </w:r>
            <w:r w:rsidRPr="00FF6089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lastRenderedPageBreak/>
              <w:t>CON LAS NECESIDADES DE MANEJO DE INFORMACIÓN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BB55B8" w14:textId="77777777" w:rsidR="00FF6089" w:rsidRPr="00FF6089" w:rsidRDefault="00FF6089" w:rsidP="00FF6089">
            <w:pPr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FF6089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lastRenderedPageBreak/>
              <w:t xml:space="preserve">220501046-01 - Seleccionar herramientas de Tecnologías de la Información y la </w:t>
            </w:r>
            <w:r w:rsidRPr="00FF6089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lastRenderedPageBreak/>
              <w:t>Comunicación (TIC), de acuerdo con las necesidades identificadas.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D4582D" w14:textId="7C5E7FC4" w:rsidR="00FF6089" w:rsidRPr="00FF6089" w:rsidRDefault="00FF6089" w:rsidP="00FF6089">
            <w:pPr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FF6089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lastRenderedPageBreak/>
              <w:t xml:space="preserve">Reconocer  </w:t>
            </w:r>
            <w:r w:rsidRPr="00FF6089">
              <w:rPr>
                <w:rFonts w:ascii="Calibri" w:hAnsi="Calibri" w:cs="Calibri"/>
                <w:i/>
                <w:iCs/>
                <w:color w:val="000000"/>
                <w:sz w:val="20"/>
                <w:szCs w:val="20"/>
                <w:lang w:val="es-CO" w:eastAsia="es-CO"/>
              </w:rPr>
              <w:t>software</w:t>
            </w:r>
            <w:r w:rsidRPr="00FF6089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 xml:space="preserve"> de sistemas, </w:t>
            </w:r>
            <w:r w:rsidRPr="00FF6089">
              <w:rPr>
                <w:rFonts w:ascii="Calibri" w:hAnsi="Calibri" w:cs="Calibri"/>
                <w:i/>
                <w:iCs/>
                <w:color w:val="000000"/>
                <w:sz w:val="20"/>
                <w:szCs w:val="20"/>
                <w:lang w:val="es-CO" w:eastAsia="es-CO"/>
              </w:rPr>
              <w:t>software</w:t>
            </w:r>
            <w:r w:rsidRPr="00FF6089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 xml:space="preserve"> de programación y </w:t>
            </w:r>
            <w:r w:rsidRPr="00FF6089">
              <w:rPr>
                <w:rFonts w:ascii="Calibri" w:hAnsi="Calibri" w:cs="Calibri"/>
                <w:i/>
                <w:iCs/>
                <w:color w:val="000000"/>
                <w:sz w:val="20"/>
                <w:szCs w:val="20"/>
                <w:lang w:val="es-CO" w:eastAsia="es-CO"/>
              </w:rPr>
              <w:t>software</w:t>
            </w:r>
            <w:r w:rsidRPr="00FF6089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 xml:space="preserve"> de aplicaciones.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23477238" w14:textId="77777777" w:rsidR="00FF6089" w:rsidRPr="00FF6089" w:rsidRDefault="00FF6089" w:rsidP="00FF608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FF6089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 </w:t>
            </w:r>
          </w:p>
        </w:tc>
        <w:tc>
          <w:tcPr>
            <w:tcW w:w="5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6F586D8" w14:textId="63963B0E" w:rsidR="00FF6089" w:rsidRPr="00FF6089" w:rsidRDefault="001B450E" w:rsidP="00FF608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  <w:r>
              <w:rPr>
                <w:rFonts w:ascii="Calibri" w:hAnsi="Calibri" w:cs="Calibri"/>
                <w:color w:val="000000"/>
                <w:sz w:val="56"/>
                <w:szCs w:val="56"/>
                <w:lang w:val="es-CO" w:eastAsia="es-CO"/>
              </w:rPr>
              <w:t>x</w:t>
            </w:r>
            <w:r w:rsidR="00FF6089" w:rsidRPr="00FF6089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 </w:t>
            </w:r>
          </w:p>
        </w:tc>
        <w:tc>
          <w:tcPr>
            <w:tcW w:w="154" w:type="dxa"/>
            <w:vAlign w:val="center"/>
            <w:hideMark/>
          </w:tcPr>
          <w:p w14:paraId="1442BE4D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477CB145" w14:textId="77777777" w:rsidTr="00D208D7">
        <w:trPr>
          <w:trHeight w:val="320"/>
        </w:trPr>
        <w:tc>
          <w:tcPr>
            <w:tcW w:w="6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73D249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</w:p>
        </w:tc>
        <w:tc>
          <w:tcPr>
            <w:tcW w:w="153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5726DE" w14:textId="77777777" w:rsidR="00FF6089" w:rsidRPr="00FF6089" w:rsidRDefault="00FF6089" w:rsidP="00FF6089">
            <w:pPr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7ADF4D" w14:textId="77777777" w:rsidR="00FF6089" w:rsidRPr="00FF6089" w:rsidRDefault="00FF6089" w:rsidP="00FF6089">
            <w:pPr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FF6089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220501046-02 - Usar herramientas TIC, de acuerdo con los requerimientos, manuales de funcionamiento, procedimientos y estándares.</w:t>
            </w:r>
          </w:p>
        </w:tc>
        <w:tc>
          <w:tcPr>
            <w:tcW w:w="3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D55FD8" w14:textId="4874757E" w:rsidR="00FF6089" w:rsidRPr="00FF6089" w:rsidRDefault="00D14FF6" w:rsidP="00FF6089">
            <w:pPr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T</w:t>
            </w:r>
            <w:r w:rsidR="00FF6089" w:rsidRPr="00FF6089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érminos y funcionalidades de la ofimática.</w:t>
            </w:r>
          </w:p>
        </w:tc>
        <w:tc>
          <w:tcPr>
            <w:tcW w:w="5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3BCAB743" w14:textId="77777777" w:rsidR="00FF6089" w:rsidRPr="00FF6089" w:rsidRDefault="00FF6089" w:rsidP="00FF608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FF6089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 </w:t>
            </w:r>
          </w:p>
        </w:tc>
        <w:tc>
          <w:tcPr>
            <w:tcW w:w="5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6AE55E5A" w14:textId="2A53C1EA" w:rsidR="00FF6089" w:rsidRPr="001B450E" w:rsidRDefault="00FF6089" w:rsidP="00FF6089">
            <w:pPr>
              <w:jc w:val="center"/>
              <w:rPr>
                <w:rFonts w:ascii="Calibri" w:hAnsi="Calibri" w:cs="Calibri"/>
                <w:color w:val="000000"/>
                <w:sz w:val="56"/>
                <w:szCs w:val="56"/>
                <w:lang w:val="es-CO" w:eastAsia="es-CO"/>
              </w:rPr>
            </w:pPr>
            <w:r w:rsidRPr="00FF6089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 </w:t>
            </w:r>
            <w:r w:rsidR="001B450E">
              <w:rPr>
                <w:rFonts w:ascii="Calibri" w:hAnsi="Calibri" w:cs="Calibri"/>
                <w:color w:val="000000"/>
                <w:sz w:val="56"/>
                <w:szCs w:val="56"/>
                <w:lang w:val="es-CO" w:eastAsia="es-CO"/>
              </w:rPr>
              <w:t>x</w:t>
            </w:r>
          </w:p>
        </w:tc>
        <w:tc>
          <w:tcPr>
            <w:tcW w:w="154" w:type="dxa"/>
            <w:vAlign w:val="center"/>
            <w:hideMark/>
          </w:tcPr>
          <w:p w14:paraId="7C619ACD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079D7E1A" w14:textId="77777777" w:rsidTr="00D208D7">
        <w:trPr>
          <w:trHeight w:val="240"/>
        </w:trPr>
        <w:tc>
          <w:tcPr>
            <w:tcW w:w="6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A97537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</w:p>
        </w:tc>
        <w:tc>
          <w:tcPr>
            <w:tcW w:w="153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028DF5" w14:textId="77777777" w:rsidR="00FF6089" w:rsidRPr="00FF6089" w:rsidRDefault="00FF6089" w:rsidP="00FF6089">
            <w:pPr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0CB4B6" w14:textId="77777777" w:rsidR="00FF6089" w:rsidRPr="00FF6089" w:rsidRDefault="00FF6089" w:rsidP="00FF6089">
            <w:pPr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FF6089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220501046-03 - Verificar los resultados obtenidos, de acuerdo con los requerimientos.</w:t>
            </w:r>
          </w:p>
        </w:tc>
        <w:tc>
          <w:tcPr>
            <w:tcW w:w="3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7D999C" w14:textId="77777777" w:rsidR="00FF6089" w:rsidRPr="00FF6089" w:rsidRDefault="00FF6089" w:rsidP="00FF6089">
            <w:pPr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</w:p>
        </w:tc>
        <w:tc>
          <w:tcPr>
            <w:tcW w:w="5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17ADA4C" w14:textId="77777777" w:rsidR="00FF6089" w:rsidRPr="00FF6089" w:rsidRDefault="00FF6089" w:rsidP="00FF6089">
            <w:pPr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</w:p>
        </w:tc>
        <w:tc>
          <w:tcPr>
            <w:tcW w:w="5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11593A4" w14:textId="77777777" w:rsidR="00FF6089" w:rsidRPr="00FF6089" w:rsidRDefault="00FF6089" w:rsidP="00FF6089">
            <w:pPr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</w:p>
        </w:tc>
        <w:tc>
          <w:tcPr>
            <w:tcW w:w="154" w:type="dxa"/>
            <w:vAlign w:val="center"/>
            <w:hideMark/>
          </w:tcPr>
          <w:p w14:paraId="03CDC223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5618B0FF" w14:textId="77777777" w:rsidTr="00D208D7">
        <w:trPr>
          <w:trHeight w:val="240"/>
        </w:trPr>
        <w:tc>
          <w:tcPr>
            <w:tcW w:w="6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FB6690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</w:p>
        </w:tc>
        <w:tc>
          <w:tcPr>
            <w:tcW w:w="153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9A8837" w14:textId="77777777" w:rsidR="00FF6089" w:rsidRPr="00FF6089" w:rsidRDefault="00FF6089" w:rsidP="00FF6089">
            <w:pPr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688106" w14:textId="77777777" w:rsidR="00FF6089" w:rsidRPr="00FF6089" w:rsidRDefault="00FF6089" w:rsidP="00FF6089">
            <w:pPr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FF6089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220501046-04 - Implementar buenas prácticas de uso, de acuerdo con la tecnología empleada.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2A6AE5" w14:textId="7C634996" w:rsidR="00FF6089" w:rsidRPr="00FF6089" w:rsidRDefault="00D14FF6" w:rsidP="00FF6089">
            <w:pPr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P</w:t>
            </w:r>
            <w:r w:rsidR="00FF6089" w:rsidRPr="00FF6089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roducto orientado desde las TIC.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7539103" w14:textId="77777777" w:rsidR="00FF6089" w:rsidRPr="00FF6089" w:rsidRDefault="00FF6089" w:rsidP="00FF608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FF6089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 </w:t>
            </w:r>
          </w:p>
        </w:tc>
        <w:tc>
          <w:tcPr>
            <w:tcW w:w="5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7BEECDF1" w14:textId="02AA0142" w:rsidR="00FF6089" w:rsidRPr="00AA1F47" w:rsidRDefault="00FF6089" w:rsidP="00FF6089">
            <w:pPr>
              <w:jc w:val="center"/>
              <w:rPr>
                <w:rFonts w:ascii="Calibri" w:hAnsi="Calibri" w:cs="Calibri"/>
                <w:color w:val="000000"/>
                <w:sz w:val="56"/>
                <w:szCs w:val="56"/>
                <w:lang w:val="es-CO" w:eastAsia="es-CO"/>
              </w:rPr>
            </w:pPr>
            <w:r w:rsidRPr="00FF6089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 </w:t>
            </w:r>
            <w:r w:rsidR="00AA1F47">
              <w:rPr>
                <w:rFonts w:ascii="Calibri" w:hAnsi="Calibri" w:cs="Calibri"/>
                <w:color w:val="000000"/>
                <w:sz w:val="56"/>
                <w:szCs w:val="56"/>
                <w:lang w:val="es-CO" w:eastAsia="es-CO"/>
              </w:rPr>
              <w:t>x</w:t>
            </w:r>
          </w:p>
        </w:tc>
        <w:tc>
          <w:tcPr>
            <w:tcW w:w="154" w:type="dxa"/>
            <w:vAlign w:val="center"/>
            <w:hideMark/>
          </w:tcPr>
          <w:p w14:paraId="135F9D0D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45D486A5" w14:textId="77777777" w:rsidTr="00D208D7">
        <w:trPr>
          <w:trHeight w:val="258"/>
        </w:trPr>
        <w:tc>
          <w:tcPr>
            <w:tcW w:w="6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B0619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  <w:r w:rsidRPr="00FF6089"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  <w:t>4</w:t>
            </w:r>
          </w:p>
        </w:tc>
        <w:tc>
          <w:tcPr>
            <w:tcW w:w="153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5B04B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220501113 IMPLEMENTACION BASE DE DATOS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90476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RAP 1 220501113  - 01                                                                                                                                                                                                               MODELAR LA BASE DE DATOS DE ACUERDO A LOS REQUERIMIENTOS DEL SISTEMA INFORMÁTICO.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D0D31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IDENTIFICAR LAS DIFERENTES FUENTES Y TIPOS DE INFORMACIÓN.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SELECCIONAR EL TIPO DE BASE DE DATOS A EMPLEAR EN EL DESARROLLO DEL PROYECTO.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ALISTAR LAS HERRAMIENTAS NECESARIAS EN LA IMPLEMENTACIÓN LA BASE DE DATOS.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DISEÑAR LA BASE DE DATOS A EMPLEAR EN EL DESARROLLO DEL PROYECTO ORGANIZAR LAS VARIABLES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FE0FA" w14:textId="5BB976C6" w:rsidR="00FF6089" w:rsidRPr="00AA1F47" w:rsidRDefault="00AA1F47" w:rsidP="00AA1F47">
            <w:pPr>
              <w:jc w:val="center"/>
              <w:rPr>
                <w:rFonts w:ascii="Arial Narrow" w:hAnsi="Arial Narrow" w:cs="Arial"/>
                <w:color w:val="000000"/>
                <w:sz w:val="56"/>
                <w:szCs w:val="56"/>
                <w:lang w:val="es-CO" w:eastAsia="es-CO"/>
              </w:rPr>
            </w:pPr>
            <w:r>
              <w:rPr>
                <w:rFonts w:ascii="Arial Narrow" w:hAnsi="Arial Narrow" w:cs="Arial"/>
                <w:color w:val="000000"/>
                <w:sz w:val="56"/>
                <w:szCs w:val="56"/>
                <w:lang w:val="es-CO" w:eastAsia="es-CO"/>
              </w:rPr>
              <w:t>x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697EF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154" w:type="dxa"/>
            <w:vAlign w:val="center"/>
            <w:hideMark/>
          </w:tcPr>
          <w:p w14:paraId="55FF7FBE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2A396F21" w14:textId="77777777" w:rsidTr="00D208D7">
        <w:trPr>
          <w:trHeight w:val="517"/>
        </w:trPr>
        <w:tc>
          <w:tcPr>
            <w:tcW w:w="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E53FE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328E7E7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55E57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RAP 2  220501113  - 02                                                                                                                                                                                                            IMPLEMENTAR LA BASE DE DATOS DE ACUERDO CON EL MODELO Y LOS REQUISITOS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0E5C7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 xml:space="preserve"> INSTALAR GESTOR DE BASE DE DATOS RELACIONALES Y NOSQL.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CONFIGURAR GESTOR DE BASE DE DATOS RELACIONAL Y NOSQL.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CONSTRUIR LAS SENTENCIAS DDL PARA LA CREACIÓN DE BASES DE DATOS.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CONSTRUIR LAS RESTRICCIONES DE INTEGRIDAD BASES DE DATOS EN LEGUAJE DDL.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MANIPULAR LOS DATOS USANDO SENTENCIAS DML.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ELABORAR CONSULTAS UTILIZANDO OPERADORES DML.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CONSTRUIR BASE DATOS NOSQL.                                                                                                                                                -  MANIPULAR LOS DATOS DE UNA BASE DE DATOS NOSQL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BE9A6" w14:textId="44F68427" w:rsidR="00FF6089" w:rsidRPr="00AA1F47" w:rsidRDefault="00AA1F47" w:rsidP="00AA1F47">
            <w:pPr>
              <w:jc w:val="center"/>
              <w:rPr>
                <w:rFonts w:ascii="Arial Narrow" w:hAnsi="Arial Narrow" w:cs="Arial"/>
                <w:color w:val="000000"/>
                <w:sz w:val="56"/>
                <w:szCs w:val="56"/>
                <w:lang w:val="es-CO" w:eastAsia="es-CO"/>
              </w:rPr>
            </w:pPr>
            <w:r>
              <w:rPr>
                <w:rFonts w:ascii="Arial Narrow" w:hAnsi="Arial Narrow" w:cs="Arial"/>
                <w:color w:val="000000"/>
                <w:sz w:val="56"/>
                <w:szCs w:val="56"/>
                <w:lang w:val="es-CO" w:eastAsia="es-CO"/>
              </w:rPr>
              <w:t>x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F3D6E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154" w:type="dxa"/>
            <w:vAlign w:val="center"/>
            <w:hideMark/>
          </w:tcPr>
          <w:p w14:paraId="25F45A50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2B3E1587" w14:textId="77777777" w:rsidTr="00D208D7">
        <w:trPr>
          <w:trHeight w:val="258"/>
        </w:trPr>
        <w:tc>
          <w:tcPr>
            <w:tcW w:w="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90413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FCE4ADB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A9A6F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RAP 3  220501113  - 03                                                                                                                                                                                                               VALIDAR LA BASE DE DATOS IMPLEMENTADA DE ACUERDO A REQUERIMIENTOS DEL SISTEMA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INFORMÁTICO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37D4D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CONSTRUIR SENTENCIAS DCL PARA GESTIÓN DE PERMISOS DE ACCESO A LOS DATOS.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REALIZAR PRUEBAS DE EJECUCIÓN DE SCRIPTS DDL Y DML.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EJECUTAR PRUEBAS DE INTEGRIDAD DE LOS DATOS E INTEGRIDAD REFERENCIAL.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CONFIGURAR COPIAS DE SEGURIDAD Y RESTAURACIÓN DE BASES DE DATOS RELACIONALES Y NOSQL.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AB8CF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09BC4" w14:textId="332ED792" w:rsidR="00FF6089" w:rsidRPr="00AA1F47" w:rsidRDefault="00AA1F47" w:rsidP="00AA1F47">
            <w:pPr>
              <w:jc w:val="center"/>
              <w:rPr>
                <w:rFonts w:ascii="Arial Narrow" w:hAnsi="Arial Narrow" w:cs="Arial"/>
                <w:color w:val="000000"/>
                <w:sz w:val="56"/>
                <w:szCs w:val="56"/>
                <w:lang w:val="es-CO" w:eastAsia="es-CO"/>
              </w:rPr>
            </w:pPr>
            <w:r>
              <w:rPr>
                <w:rFonts w:ascii="Arial Narrow" w:hAnsi="Arial Narrow" w:cs="Arial"/>
                <w:color w:val="000000"/>
                <w:sz w:val="56"/>
                <w:szCs w:val="56"/>
                <w:lang w:val="es-CO" w:eastAsia="es-CO"/>
              </w:rPr>
              <w:t>x</w:t>
            </w:r>
          </w:p>
        </w:tc>
        <w:tc>
          <w:tcPr>
            <w:tcW w:w="154" w:type="dxa"/>
            <w:vAlign w:val="center"/>
            <w:hideMark/>
          </w:tcPr>
          <w:p w14:paraId="31447B61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14FA4DB5" w14:textId="77777777" w:rsidTr="00D208D7">
        <w:trPr>
          <w:trHeight w:val="258"/>
        </w:trPr>
        <w:tc>
          <w:tcPr>
            <w:tcW w:w="66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C94FE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  <w:r w:rsidRPr="00FF6089"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  <w:t>5</w:t>
            </w:r>
          </w:p>
        </w:tc>
        <w:tc>
          <w:tcPr>
            <w:tcW w:w="1533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C898C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220501095 APLICAR EL ENFOQUE DE LA PROGRAMACIÓN ORIENTADA A OBJETOS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59F52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220501095-01- INTERPRETAR EL INFORME DE REQUERIMIENTOS DE ACUERDO CON LAS NECESIDADES DEL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CLIENTE.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DD000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RECONOCER LOS REQUERIMIENTOS Y ESCENARIOS.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DETERMINAR OBJETOS Y CLASES.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ESPECIFICAR ATRIBUTOS Y MÉTODOS.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16737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1934E" w14:textId="5885BE6D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  <w:r w:rsidR="00AA1F47">
              <w:rPr>
                <w:rFonts w:ascii="Arial Narrow" w:hAnsi="Arial Narrow" w:cs="Arial"/>
                <w:color w:val="000000"/>
                <w:sz w:val="56"/>
                <w:szCs w:val="56"/>
                <w:lang w:val="es-CO" w:eastAsia="es-CO"/>
              </w:rPr>
              <w:t xml:space="preserve"> </w:t>
            </w:r>
            <w:r w:rsidR="00AA1F47">
              <w:rPr>
                <w:rFonts w:ascii="Arial Narrow" w:hAnsi="Arial Narrow" w:cs="Arial"/>
                <w:color w:val="000000"/>
                <w:sz w:val="56"/>
                <w:szCs w:val="56"/>
                <w:lang w:val="es-CO" w:eastAsia="es-CO"/>
              </w:rPr>
              <w:t>x</w:t>
            </w:r>
          </w:p>
        </w:tc>
        <w:tc>
          <w:tcPr>
            <w:tcW w:w="154" w:type="dxa"/>
            <w:vAlign w:val="center"/>
            <w:hideMark/>
          </w:tcPr>
          <w:p w14:paraId="486CE782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6C6FC651" w14:textId="77777777" w:rsidTr="00D208D7">
        <w:trPr>
          <w:trHeight w:val="323"/>
        </w:trPr>
        <w:tc>
          <w:tcPr>
            <w:tcW w:w="66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183C64F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</w:p>
        </w:tc>
        <w:tc>
          <w:tcPr>
            <w:tcW w:w="1533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75BAF53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1C8D6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220501095-02- DISEÑAR SOLUCIONES DE SOFTWARE DE ACUERDO AL PARADIGMA DE LA PROGRAMACIÓN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ORIENTADA A OBJETOS.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290BC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IDENTIFICAR RELACIONES DE CLASES.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DISEÑAR EL DIAGRAMA DE CLASES.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USAR HERRAMIENTAS CASE.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CONSTRUIR ARREGLOS Y MATRICES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751B7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6B604" w14:textId="4DFC0D31" w:rsidR="00FF6089" w:rsidRPr="00FF6089" w:rsidRDefault="00AA1F47" w:rsidP="00AA1F47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>
              <w:rPr>
                <w:rFonts w:ascii="Arial Narrow" w:hAnsi="Arial Narrow" w:cs="Arial"/>
                <w:color w:val="000000"/>
                <w:sz w:val="56"/>
                <w:szCs w:val="56"/>
                <w:lang w:val="es-CO" w:eastAsia="es-CO"/>
              </w:rPr>
              <w:t>x</w:t>
            </w:r>
          </w:p>
        </w:tc>
        <w:tc>
          <w:tcPr>
            <w:tcW w:w="154" w:type="dxa"/>
            <w:vAlign w:val="center"/>
            <w:hideMark/>
          </w:tcPr>
          <w:p w14:paraId="6AE19DCE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3D16526C" w14:textId="77777777" w:rsidTr="00D208D7">
        <w:trPr>
          <w:trHeight w:val="452"/>
        </w:trPr>
        <w:tc>
          <w:tcPr>
            <w:tcW w:w="66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7181394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</w:p>
        </w:tc>
        <w:tc>
          <w:tcPr>
            <w:tcW w:w="1533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1B3DBE0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6E250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220501095-03- DESARROLLAR APLICACIONES DE ACUERDO A LOS DISEÑOS CONSTRUIDOS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4EAE8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APLICAR EL PARADIGMA DE LA PROGRAMACIÓN ORIENTADA A OBJETOS.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CODIFICAR EL DIAGRAMA DE CLASES.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APLICAR REUTILIZACIÓN DE CÓDIGO (EXTENSIBILIDAD, TIPO DE HERENCIA, AMBIGÜEDAD).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APLICAR LA IMPLEMENTACIÓN DE LA HERENCIA EN OBJETOS.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APLICAR EL USO DE SOBRECARGA DE OPERADORES (UNARIOS, BINARIOS).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APLICAR CONTROLES DE VALIDACIÓN.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REALIZAR AJUSTES AL PROGRAMA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4A9EF" w14:textId="722C9F2C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  <w:r w:rsidR="00AA1F47">
              <w:rPr>
                <w:rFonts w:ascii="Arial Narrow" w:hAnsi="Arial Narrow" w:cs="Arial"/>
                <w:color w:val="000000"/>
                <w:sz w:val="56"/>
                <w:szCs w:val="56"/>
                <w:lang w:val="es-CO" w:eastAsia="es-CO"/>
              </w:rPr>
              <w:t xml:space="preserve"> </w:t>
            </w:r>
            <w:r w:rsidR="00AA1F47">
              <w:rPr>
                <w:rFonts w:ascii="Arial Narrow" w:hAnsi="Arial Narrow" w:cs="Arial"/>
                <w:color w:val="000000"/>
                <w:sz w:val="56"/>
                <w:szCs w:val="56"/>
                <w:lang w:val="es-CO" w:eastAsia="es-CO"/>
              </w:rPr>
              <w:t>x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82625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154" w:type="dxa"/>
            <w:vAlign w:val="center"/>
            <w:hideMark/>
          </w:tcPr>
          <w:p w14:paraId="38AC17B5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4560D049" w14:textId="77777777" w:rsidTr="00D208D7">
        <w:trPr>
          <w:trHeight w:val="194"/>
        </w:trPr>
        <w:tc>
          <w:tcPr>
            <w:tcW w:w="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4C0A5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  <w:r w:rsidRPr="00FF6089"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  <w:t>6</w:t>
            </w:r>
          </w:p>
        </w:tc>
        <w:tc>
          <w:tcPr>
            <w:tcW w:w="1533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F3163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220501123 CONSTRUIR  APLICACIONES WEB ORIENTADAS A SERVICIOS.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68CB0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220501123-01- SELECCIONAR LAS TECNOLOGÍAS PARA LA CONSTRUCCIÓN DE APLICACIONES WEB DE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ACUERDO A LOS REQUISITOS TÉCNICOS.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02117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ESPECIFICAR EL FUNCIONAMIENTO WEB EN INTERNET.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CARACTERIZAR LAS TECNOLOGÍAS DEL DESARROLLO WEB.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RECONOCER LA ARQUITECTURA DE UNA API ORIENTADA A SERVICIOS.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25196" w14:textId="1061FB4B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  <w:r w:rsidR="00AA1F47">
              <w:rPr>
                <w:rFonts w:ascii="Arial Narrow" w:hAnsi="Arial Narrow" w:cs="Arial"/>
                <w:color w:val="000000"/>
                <w:sz w:val="56"/>
                <w:szCs w:val="56"/>
                <w:lang w:val="es-CO" w:eastAsia="es-CO"/>
              </w:rPr>
              <w:t xml:space="preserve"> </w:t>
            </w:r>
            <w:r w:rsidR="00AA1F47">
              <w:rPr>
                <w:rFonts w:ascii="Arial Narrow" w:hAnsi="Arial Narrow" w:cs="Arial"/>
                <w:color w:val="000000"/>
                <w:sz w:val="56"/>
                <w:szCs w:val="56"/>
                <w:lang w:val="es-CO" w:eastAsia="es-CO"/>
              </w:rPr>
              <w:t>x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0C659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154" w:type="dxa"/>
            <w:vAlign w:val="center"/>
            <w:hideMark/>
          </w:tcPr>
          <w:p w14:paraId="40A642E3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2B04FB01" w14:textId="77777777" w:rsidTr="00D208D7">
        <w:trPr>
          <w:trHeight w:val="194"/>
        </w:trPr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2367D9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</w:p>
        </w:tc>
        <w:tc>
          <w:tcPr>
            <w:tcW w:w="1533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F53B5D1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2DF6D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220501123-02- CONSTRUIR LA API DE ACUERDO CON LOS REQUERIMIENTOS ESTABLECIDOS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243E4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PREPARAR EL ENTORNO DE DESARROLLO INTEGRADO DE LA API.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DESARROLLAR LA API.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PROBAR LA API.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3863A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13769" w14:textId="7C414523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  <w:r w:rsidR="00AA1F47">
              <w:rPr>
                <w:rFonts w:ascii="Arial Narrow" w:hAnsi="Arial Narrow" w:cs="Arial"/>
                <w:color w:val="000000"/>
                <w:sz w:val="56"/>
                <w:szCs w:val="56"/>
                <w:lang w:val="es-CO" w:eastAsia="es-CO"/>
              </w:rPr>
              <w:t xml:space="preserve"> </w:t>
            </w:r>
            <w:r w:rsidR="00AA1F47">
              <w:rPr>
                <w:rFonts w:ascii="Arial Narrow" w:hAnsi="Arial Narrow" w:cs="Arial"/>
                <w:color w:val="000000"/>
                <w:sz w:val="56"/>
                <w:szCs w:val="56"/>
                <w:lang w:val="es-CO" w:eastAsia="es-CO"/>
              </w:rPr>
              <w:t>x</w:t>
            </w:r>
          </w:p>
        </w:tc>
        <w:tc>
          <w:tcPr>
            <w:tcW w:w="154" w:type="dxa"/>
            <w:vAlign w:val="center"/>
            <w:hideMark/>
          </w:tcPr>
          <w:p w14:paraId="331796E7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0BC41C31" w14:textId="77777777" w:rsidTr="00D208D7">
        <w:trPr>
          <w:trHeight w:val="194"/>
        </w:trPr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1E1C18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</w:p>
        </w:tc>
        <w:tc>
          <w:tcPr>
            <w:tcW w:w="1533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328B08B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986A9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220501123-03- DISEÑAR LAS CARACTERÍSTICAS DE LA INTERFAZ GRÁFICA DE LA APLICACIÓN WEB DE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ACUERDO CON LOS REQUISITOS DEL SISTEMA.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FC3C8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ELABORAR EL SISTEMA DE NAVEGACIÓN.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DISEÑAR EL WIREFRAME Y EL CONTENIDO.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DISEÑAR LA INTERFAZ DEL SITIO WEB.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6A6F2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F8334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154" w:type="dxa"/>
            <w:vAlign w:val="center"/>
            <w:hideMark/>
          </w:tcPr>
          <w:p w14:paraId="6919544E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73672352" w14:textId="77777777" w:rsidTr="00D208D7">
        <w:trPr>
          <w:trHeight w:val="129"/>
        </w:trPr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7A2DD5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</w:p>
        </w:tc>
        <w:tc>
          <w:tcPr>
            <w:tcW w:w="1533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33D40C2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A4065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220501123-04- CONSTRUIR EL FRONTEND DE LA APLICACIÓN WEB SEGÚN EL DISEÑO ESTABLECIDO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54E71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DESARROLLAR LA ESTRUCTURA DEL SITIO WEB.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CONSUMIR EL API RESTFULL.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F0052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C1744" w14:textId="61121215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  <w:r w:rsidR="00AA1F47">
              <w:rPr>
                <w:rFonts w:ascii="Arial Narrow" w:hAnsi="Arial Narrow" w:cs="Arial"/>
                <w:color w:val="000000"/>
                <w:sz w:val="56"/>
                <w:szCs w:val="56"/>
                <w:lang w:val="es-CO" w:eastAsia="es-CO"/>
              </w:rPr>
              <w:t xml:space="preserve"> </w:t>
            </w:r>
            <w:r w:rsidR="00AA1F47">
              <w:rPr>
                <w:rFonts w:ascii="Arial Narrow" w:hAnsi="Arial Narrow" w:cs="Arial"/>
                <w:color w:val="000000"/>
                <w:sz w:val="56"/>
                <w:szCs w:val="56"/>
                <w:lang w:val="es-CO" w:eastAsia="es-CO"/>
              </w:rPr>
              <w:t>x</w:t>
            </w:r>
          </w:p>
        </w:tc>
        <w:tc>
          <w:tcPr>
            <w:tcW w:w="154" w:type="dxa"/>
            <w:vAlign w:val="center"/>
            <w:hideMark/>
          </w:tcPr>
          <w:p w14:paraId="4DE55E80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34042884" w14:textId="77777777" w:rsidTr="00D208D7">
        <w:trPr>
          <w:trHeight w:val="258"/>
        </w:trPr>
        <w:tc>
          <w:tcPr>
            <w:tcW w:w="66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3044A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  <w:r w:rsidRPr="00FF6089"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  <w:t>7</w:t>
            </w:r>
          </w:p>
        </w:tc>
        <w:tc>
          <w:tcPr>
            <w:tcW w:w="1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85C55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220501121  INTEGRACIÓN DE PRÁCTICAS DE DEVOPS EN LA CONSTRUCCIÓN DE SISTEMAS DE INFORMACIÓN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AED5E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220501121-01- DISEÑAR EL PROCESO PARA SOPORTAR PRÁCTICAS DE DEVOPS EN ENTORNOS DE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DESARROLLO DE SOFTWARE SEGÚN BUENAS PRÁCTICAS DE LA INDUSTRIA.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0E360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IDENTIFICAR LOS ELEMENTOS REQUERIDOS DEL PROCESO DE ADOPCIÓN DE DEVOPS.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DISEÑAR UN PROCESO DE ADOPCIÓN DE DEVOPS.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FA482" w14:textId="362A4BDC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  <w:r w:rsidR="00AA1F47">
              <w:rPr>
                <w:rFonts w:ascii="Arial Narrow" w:hAnsi="Arial Narrow" w:cs="Arial"/>
                <w:color w:val="000000"/>
                <w:sz w:val="56"/>
                <w:szCs w:val="56"/>
                <w:lang w:val="es-CO" w:eastAsia="es-CO"/>
              </w:rPr>
              <w:t xml:space="preserve"> 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6BF69" w14:textId="79556974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  <w:r w:rsidR="00AA1F47">
              <w:rPr>
                <w:rFonts w:ascii="Arial Narrow" w:hAnsi="Arial Narrow" w:cs="Arial"/>
                <w:color w:val="000000"/>
                <w:sz w:val="56"/>
                <w:szCs w:val="56"/>
                <w:lang w:val="es-CO" w:eastAsia="es-CO"/>
              </w:rPr>
              <w:t xml:space="preserve"> </w:t>
            </w:r>
            <w:r w:rsidR="00AA1F47">
              <w:rPr>
                <w:rFonts w:ascii="Arial Narrow" w:hAnsi="Arial Narrow" w:cs="Arial"/>
                <w:color w:val="000000"/>
                <w:sz w:val="56"/>
                <w:szCs w:val="56"/>
                <w:lang w:val="es-CO" w:eastAsia="es-CO"/>
              </w:rPr>
              <w:t>x</w:t>
            </w:r>
          </w:p>
        </w:tc>
        <w:tc>
          <w:tcPr>
            <w:tcW w:w="154" w:type="dxa"/>
            <w:vAlign w:val="center"/>
            <w:hideMark/>
          </w:tcPr>
          <w:p w14:paraId="7199CAC0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041AA428" w14:textId="77777777" w:rsidTr="00D208D7">
        <w:trPr>
          <w:trHeight w:val="258"/>
        </w:trPr>
        <w:tc>
          <w:tcPr>
            <w:tcW w:w="66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E931C75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</w:p>
        </w:tc>
        <w:tc>
          <w:tcPr>
            <w:tcW w:w="1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B77971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A9BB8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220501121-02- INTEGRAR HERRAMIENTAS TECNOLÓGICAS DE SOPORTE A PRÁCTICAS DE DEVOPS SEGÚN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BUENAS PRÁCTICAS DE LA INDUSTRIA.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4E07A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UTILIZAR HERRAMIENTAS DE INTEGRACIÓN CONTINUA EN LA CONSTRUCCIÓN DE UN PRODUCTO/SERVICIO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DE SOFTWARE.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UTILIZAR HERRAMIENTAS DE ENTREGA CONTINUO EN PROCESOS DE CONSTRUCCIÓN DE UN PRODUCTO /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SERVICIO DE SOFTWARE.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45AE5" w14:textId="212A2DF5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  <w:r w:rsidR="00AA1F47">
              <w:rPr>
                <w:rFonts w:ascii="Arial Narrow" w:hAnsi="Arial Narrow" w:cs="Arial"/>
                <w:color w:val="000000"/>
                <w:sz w:val="56"/>
                <w:szCs w:val="56"/>
                <w:lang w:val="es-CO" w:eastAsia="es-CO"/>
              </w:rPr>
              <w:t xml:space="preserve"> </w:t>
            </w:r>
            <w:r w:rsidR="00AA1F47">
              <w:rPr>
                <w:rFonts w:ascii="Arial Narrow" w:hAnsi="Arial Narrow" w:cs="Arial"/>
                <w:color w:val="000000"/>
                <w:sz w:val="56"/>
                <w:szCs w:val="56"/>
                <w:lang w:val="es-CO" w:eastAsia="es-CO"/>
              </w:rPr>
              <w:t>x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FF455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154" w:type="dxa"/>
            <w:vAlign w:val="center"/>
            <w:hideMark/>
          </w:tcPr>
          <w:p w14:paraId="7CBD455B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63D58EDC" w14:textId="77777777" w:rsidTr="00D208D7">
        <w:trPr>
          <w:trHeight w:val="452"/>
        </w:trPr>
        <w:tc>
          <w:tcPr>
            <w:tcW w:w="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83BD2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  <w:r w:rsidRPr="00FF6089"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  <w:t>8</w:t>
            </w:r>
          </w:p>
        </w:tc>
        <w:tc>
          <w:tcPr>
            <w:tcW w:w="15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B9DFC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220501106 DESPLEGAR APLICACIONES Y SERVICIOS EN LA NUBE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8BD51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220501106-01- PLANEAR ACTIVIDADES DE CONFIGURACIÓN DEL HARDWARE, DISPOSITIVOS DE CÓMPUTO Y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SISTEMAS OPERATIVOS NECESARIOS PARA LA IMPLEMENTACIÓN Y DESPLIEGUE DE SERVICIOS Y RECOLECTAR INFORMACIÓN DE ACUERDO A LAS NECESIDADES DEL CLIENTE.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738E24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DISEÑAR LOS INSTRUMENTOS DE ESPECIFICACIÓN DE REQUISITOS ARQUITECTÓNICOS.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APLICAR LOS INSTRUMENTOS DE ESPECIFICACIÓN DE REQUISITOS ARQUITECTÓNICOS.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APLICAR PRINCIPIOS DE BUENAS PRÁCTICAS EN LA DEFINICIÓN DE LA ARQUITECTURA DEL PROYECTO.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IDENTIFICAR LOS REQUISITOS DE HARDWARE Y SOFTWARE EN EL DESARROLLO E IMPLEMENTACIÓN DEL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PROYECTO DE SOFTWARE.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0BA06" w14:textId="6A31CFB1" w:rsidR="00FF6089" w:rsidRPr="00FF6089" w:rsidRDefault="00AA1F47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>
              <w:rPr>
                <w:rFonts w:ascii="Arial Narrow" w:hAnsi="Arial Narrow" w:cs="Arial"/>
                <w:color w:val="000000"/>
                <w:sz w:val="56"/>
                <w:szCs w:val="56"/>
                <w:lang w:val="es-CO" w:eastAsia="es-CO"/>
              </w:rPr>
              <w:t>x</w:t>
            </w:r>
            <w:r w:rsidR="00FF6089"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D1B78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154" w:type="dxa"/>
            <w:vAlign w:val="center"/>
            <w:hideMark/>
          </w:tcPr>
          <w:p w14:paraId="4363B9A4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0DECE87D" w14:textId="77777777" w:rsidTr="00D208D7">
        <w:trPr>
          <w:trHeight w:val="452"/>
        </w:trPr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6764D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51C6C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03AC5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220501106-02- APROVISIONAR PLATAFORMAS Y SERVICIOS DE INFRAESTRUCTURA TECNOLÓGICAS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NECESARIAS EN EL DESPLIEGUE DE SERVICIOS SEGÚN LOS REQUERIMIENTOS TÉCNICOS DE LAS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FB61BE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 xml:space="preserve"> DEFINIR LOS COMPONENTES TECNOLÓGICOS DE HARDWARE Y SOFTWARE.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CREAR LA MÁQUINA VIRTUAL (PVS), O CONTENEDOR.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CONFIGURAR COMPONENTES DE INTERCONEXIÓN EN AMBIENTES CLOUD.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DESPLEGAR EL SERVICIO O APLICACIÓN REQUERIDA.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IMPLEMENTAR ESTRATEGIAS Y MECANISMOS DE PROTECCIÓN, SEGURIDAD Y CIBERSEGURIDAD EN LOS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SERVICIOS Y APLICACIONES DISPUESTO EN LA NUBE.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ELABORAR DOCUMENTACIÓN TÉCNICA DEL PROCESO DE INSTALACIÓN Y CONFIGURACIÓN.D5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1AF7B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5EC62" w14:textId="13F9A247" w:rsidR="00FF6089" w:rsidRPr="00FF6089" w:rsidRDefault="00AA1F47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>
              <w:rPr>
                <w:rFonts w:ascii="Arial Narrow" w:hAnsi="Arial Narrow" w:cs="Arial"/>
                <w:color w:val="000000"/>
                <w:sz w:val="56"/>
                <w:szCs w:val="56"/>
                <w:lang w:val="es-CO" w:eastAsia="es-CO"/>
              </w:rPr>
              <w:t>x</w:t>
            </w:r>
            <w:r w:rsidR="00FF6089"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154" w:type="dxa"/>
            <w:vAlign w:val="center"/>
            <w:hideMark/>
          </w:tcPr>
          <w:p w14:paraId="491A3841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79F22B11" w14:textId="77777777" w:rsidTr="00D208D7">
        <w:trPr>
          <w:trHeight w:val="258"/>
        </w:trPr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FB2D7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CBB20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36602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220501106-03- VERIFICAR EL FUNCIONAMIENTO DE LOS SERVICIOS Y ARQUITECTURA DE CÓMPUTO DE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ACUERDO A POLÍTICAS DE LA ORGANIZACIÓN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2D3B15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PROBAR EL FUNCIONAMIENTO DE LOS SERVICIOS DE PLATAFORMA E INFRAESTRUCTURA.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PROBAR LA CARGA QUE PUEDE SOPORTAR LOS SERVICIOS DESPLEGADOS.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REALIZAR LA PRUEBA DE ESTRÉS DETERMINANDO EL PUNTO DE INTERRUPCIÓN DEL SISTEMA.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DETERMINAR EL NIVEL DE SERVICIO GENERAL A PROVEER.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08519" w14:textId="45D6360E" w:rsidR="00FF6089" w:rsidRPr="00FF6089" w:rsidRDefault="00FF6089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  <w:r w:rsidR="00AA1F47">
              <w:rPr>
                <w:rFonts w:ascii="Arial Narrow" w:hAnsi="Arial Narrow" w:cs="Arial"/>
                <w:color w:val="000000"/>
                <w:sz w:val="56"/>
                <w:szCs w:val="56"/>
                <w:lang w:val="es-CO" w:eastAsia="es-CO"/>
              </w:rPr>
              <w:t xml:space="preserve"> </w:t>
            </w:r>
            <w:r w:rsidR="00AA1F47">
              <w:rPr>
                <w:rFonts w:ascii="Arial Narrow" w:hAnsi="Arial Narrow" w:cs="Arial"/>
                <w:color w:val="000000"/>
                <w:sz w:val="56"/>
                <w:szCs w:val="56"/>
                <w:lang w:val="es-CO" w:eastAsia="es-CO"/>
              </w:rPr>
              <w:t>x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EDC49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154" w:type="dxa"/>
            <w:vAlign w:val="center"/>
            <w:hideMark/>
          </w:tcPr>
          <w:p w14:paraId="2595ABF2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014479D4" w14:textId="77777777" w:rsidTr="00D208D7">
        <w:trPr>
          <w:trHeight w:val="323"/>
        </w:trPr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B284E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61F5C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E0343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220501106-04- GESTIONAR LOS SERVICIOS Y RECURSOS COMPUTACIONALES PARA GARANTIZAR EL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FUNCIONAMIENTO DE LA PLATAFORMA TECNOLÓGICA SEGÚN LOS ACUERDOS DE NIVEL DE SERVICIO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ESTABLECIDOS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6FD7F6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ESTABLECER ESTRATEGIAS DE MEJORA CONTINUA DEL SERVICIO.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MANTENER LA BITÁCORA DE ACTIVIDADES Y EVENTOS DE LA INFRAESTRUCTURA Y LAS PLATAFORMAS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TECNOLÓGICAS.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GESTIONAR LAS PLATAFORMAS DE ADMINISTRACIÓN Y SUPERVISIÓN DE COMPONENTES Y SERVICIOS EN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AMBIENTES CLOUD.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CE22B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D5161" w14:textId="6AB5BB7E" w:rsidR="00FF6089" w:rsidRPr="00FF6089" w:rsidRDefault="00AA1F47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>
              <w:rPr>
                <w:rFonts w:ascii="Arial Narrow" w:hAnsi="Arial Narrow" w:cs="Arial"/>
                <w:color w:val="000000"/>
                <w:sz w:val="56"/>
                <w:szCs w:val="56"/>
                <w:lang w:val="es-CO" w:eastAsia="es-CO"/>
              </w:rPr>
              <w:t>x</w:t>
            </w:r>
          </w:p>
        </w:tc>
        <w:tc>
          <w:tcPr>
            <w:tcW w:w="154" w:type="dxa"/>
            <w:vAlign w:val="center"/>
            <w:hideMark/>
          </w:tcPr>
          <w:p w14:paraId="4367D433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</w:tbl>
    <w:p w14:paraId="00F4320A" w14:textId="15996C11" w:rsidR="00FF6089" w:rsidRDefault="00FF6089"/>
    <w:p w14:paraId="12C69DB4" w14:textId="27AD0270" w:rsidR="00FF6089" w:rsidRDefault="00FF6089"/>
    <w:p w14:paraId="5EEE57D6" w14:textId="75A1EC5B" w:rsidR="00FF6089" w:rsidRDefault="00FF6089"/>
    <w:p w14:paraId="101AF821" w14:textId="1E7FE401" w:rsidR="00FF6089" w:rsidRDefault="00FF6089"/>
    <w:p w14:paraId="254A4FE7" w14:textId="5D6E66A2" w:rsidR="00FF6089" w:rsidRDefault="00FF6089"/>
    <w:p w14:paraId="1BB1A6AB" w14:textId="650109C1" w:rsidR="00FF6089" w:rsidRDefault="00FF6089"/>
    <w:p w14:paraId="6AD26093" w14:textId="4CDE754B" w:rsidR="00FF6089" w:rsidRDefault="00FF6089"/>
    <w:p w14:paraId="79F4F70D" w14:textId="77777777" w:rsidR="00FF6089" w:rsidRDefault="00FF6089"/>
    <w:p w14:paraId="0D3543AC" w14:textId="0FD0FBA7" w:rsidR="00FF6089" w:rsidRDefault="00FF6089"/>
    <w:p w14:paraId="5C72DEA6" w14:textId="0E4FE9BF" w:rsidR="00FF6089" w:rsidRDefault="00FF6089"/>
    <w:p w14:paraId="1B4D7104" w14:textId="406B9AC2" w:rsidR="00FF6089" w:rsidRDefault="00FF6089"/>
    <w:p w14:paraId="5595D977" w14:textId="7C3C0D53" w:rsidR="00FF6089" w:rsidRDefault="00FF6089"/>
    <w:p w14:paraId="3FF1425B" w14:textId="7DE91E17" w:rsidR="00FF6089" w:rsidRDefault="00FF6089"/>
    <w:p w14:paraId="2AF00CCE" w14:textId="7D52961A" w:rsidR="00FF6089" w:rsidRDefault="00FF6089"/>
    <w:p w14:paraId="588BDB17" w14:textId="11F04D5F" w:rsidR="00FF6089" w:rsidRDefault="00FF6089"/>
    <w:p w14:paraId="09104475" w14:textId="6B259429" w:rsidR="00FF6089" w:rsidRDefault="00FF6089"/>
    <w:p w14:paraId="4E567CF1" w14:textId="587E4459" w:rsidR="00FF6089" w:rsidRDefault="00FF6089"/>
    <w:p w14:paraId="1F78EB36" w14:textId="3FAFF7E2" w:rsidR="00FF6089" w:rsidRDefault="00FF6089"/>
    <w:p w14:paraId="590462D2" w14:textId="34DCAA81" w:rsidR="00FF6089" w:rsidRDefault="00FF6089"/>
    <w:p w14:paraId="4D5BFD13" w14:textId="6A262A11" w:rsidR="00FF6089" w:rsidRDefault="00FF6089"/>
    <w:p w14:paraId="2D5FE44D" w14:textId="7BB3B5FE" w:rsidR="00FF6089" w:rsidRDefault="00FF6089"/>
    <w:p w14:paraId="182D05B0" w14:textId="5E4E97B9" w:rsidR="00FF6089" w:rsidRDefault="00FF6089"/>
    <w:p w14:paraId="39163D93" w14:textId="473730FA" w:rsidR="00FF6089" w:rsidRDefault="00FF6089"/>
    <w:p w14:paraId="65AF324C" w14:textId="3B07C605" w:rsidR="00FF6089" w:rsidRDefault="00FF6089"/>
    <w:p w14:paraId="090DB178" w14:textId="185C526A" w:rsidR="00FF6089" w:rsidRDefault="00FF6089"/>
    <w:p w14:paraId="4AB003CC" w14:textId="7EBA199E" w:rsidR="00FF6089" w:rsidRDefault="00FF6089"/>
    <w:p w14:paraId="3D6B0B29" w14:textId="0AA7ACD7" w:rsidR="00FF6089" w:rsidRDefault="00FF6089"/>
    <w:p w14:paraId="35A94118" w14:textId="05CFAF4D" w:rsidR="00FF6089" w:rsidRDefault="00FF6089"/>
    <w:p w14:paraId="751CC74F" w14:textId="76840243" w:rsidR="00FF6089" w:rsidRDefault="00FF6089"/>
    <w:p w14:paraId="4F7F2106" w14:textId="514AB5F6" w:rsidR="00FF6089" w:rsidRDefault="00FF6089"/>
    <w:p w14:paraId="5F152800" w14:textId="64E8E9FC" w:rsidR="00FF6089" w:rsidRDefault="00FF6089"/>
    <w:sectPr w:rsidR="00FF6089" w:rsidSect="007F2D76">
      <w:headerReference w:type="default" r:id="rId7"/>
      <w:pgSz w:w="12240" w:h="15840" w:code="1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7CA76A" w14:textId="77777777" w:rsidR="007F2D76" w:rsidRDefault="007F2D76" w:rsidP="00FF6089">
      <w:r>
        <w:separator/>
      </w:r>
    </w:p>
  </w:endnote>
  <w:endnote w:type="continuationSeparator" w:id="0">
    <w:p w14:paraId="6BF63186" w14:textId="77777777" w:rsidR="007F2D76" w:rsidRDefault="007F2D76" w:rsidP="00FF60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F94A03" w14:textId="77777777" w:rsidR="007F2D76" w:rsidRDefault="007F2D76" w:rsidP="00FF6089">
      <w:r>
        <w:separator/>
      </w:r>
    </w:p>
  </w:footnote>
  <w:footnote w:type="continuationSeparator" w:id="0">
    <w:p w14:paraId="77B8917C" w14:textId="77777777" w:rsidR="007F2D76" w:rsidRDefault="007F2D76" w:rsidP="00FF60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D697BB" w14:textId="278FFEE5" w:rsidR="00FF6089" w:rsidRDefault="00FF6089">
    <w:pPr>
      <w:pStyle w:val="Encabezado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A32518F" wp14:editId="113A3FD4">
              <wp:simplePos x="0" y="0"/>
              <wp:positionH relativeFrom="margin">
                <wp:posOffset>-548507</wp:posOffset>
              </wp:positionH>
              <wp:positionV relativeFrom="paragraph">
                <wp:posOffset>-290727</wp:posOffset>
              </wp:positionV>
              <wp:extent cx="6692265" cy="712382"/>
              <wp:effectExtent l="0" t="0" r="13335" b="12065"/>
              <wp:wrapNone/>
              <wp:docPr id="4" name="Rectangle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692265" cy="712382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03DE09E" w14:textId="77777777" w:rsidR="00FF6089" w:rsidRPr="00DA2616" w:rsidRDefault="00FF6089" w:rsidP="00FF6089">
                          <w:pPr>
                            <w:rPr>
                              <w:b/>
                              <w:sz w:val="20"/>
                              <w:szCs w:val="20"/>
                              <w:lang w:val="es-MX"/>
                            </w:rPr>
                          </w:pPr>
                          <w:r w:rsidRPr="00DA2616">
                            <w:rPr>
                              <w:b/>
                              <w:sz w:val="20"/>
                              <w:szCs w:val="20"/>
                              <w:lang w:val="es-MX"/>
                            </w:rPr>
                            <w:t xml:space="preserve">FORMATO </w:t>
                          </w:r>
                          <w:r>
                            <w:rPr>
                              <w:b/>
                              <w:sz w:val="20"/>
                              <w:szCs w:val="20"/>
                              <w:lang w:val="es-MX"/>
                            </w:rPr>
                            <w:t>AUTO</w:t>
                          </w:r>
                          <w:r w:rsidRPr="00DA2616">
                            <w:rPr>
                              <w:b/>
                              <w:sz w:val="20"/>
                              <w:szCs w:val="20"/>
                              <w:lang w:val="es-MX"/>
                            </w:rPr>
                            <w:t>DIAGNOSTICO</w:t>
                          </w:r>
                        </w:p>
                        <w:p w14:paraId="6AF955CC" w14:textId="61DC2465" w:rsidR="00FF6089" w:rsidRPr="00DA2616" w:rsidRDefault="00FF6089" w:rsidP="00FF6089">
                          <w:pPr>
                            <w:rPr>
                              <w:b/>
                              <w:sz w:val="20"/>
                              <w:szCs w:val="20"/>
                              <w:lang w:val="es-MX"/>
                            </w:rPr>
                          </w:pPr>
                          <w:r>
                            <w:rPr>
                              <w:b/>
                              <w:sz w:val="20"/>
                              <w:szCs w:val="20"/>
                              <w:lang w:val="es-MX"/>
                            </w:rPr>
                            <w:t>F08-6060-005</w:t>
                          </w:r>
                          <w:r w:rsidRPr="00DA2616">
                            <w:rPr>
                              <w:b/>
                              <w:sz w:val="20"/>
                              <w:szCs w:val="20"/>
                              <w:lang w:val="es-MX"/>
                            </w:rPr>
                            <w:t xml:space="preserve"> / 03-09 Versión 1</w:t>
                          </w:r>
                        </w:p>
                        <w:p w14:paraId="7A5D6299" w14:textId="77777777" w:rsidR="00FF6089" w:rsidRPr="00DA2616" w:rsidRDefault="00FF6089" w:rsidP="00FF6089">
                          <w:pPr>
                            <w:rPr>
                              <w:b/>
                              <w:sz w:val="20"/>
                              <w:szCs w:val="20"/>
                              <w:lang w:val="es-MX"/>
                            </w:rPr>
                          </w:pPr>
                          <w:r w:rsidRPr="00DA2616">
                            <w:rPr>
                              <w:b/>
                              <w:sz w:val="20"/>
                              <w:szCs w:val="20"/>
                              <w:lang w:val="es-MX"/>
                            </w:rPr>
                            <w:t>Proceso: Ejecución de la Formación Profesional</w:t>
                          </w:r>
                        </w:p>
                        <w:p w14:paraId="6B9C9292" w14:textId="77777777" w:rsidR="00FF6089" w:rsidRPr="00DA2616" w:rsidRDefault="00FF6089" w:rsidP="00FF6089">
                          <w:pPr>
                            <w:rPr>
                              <w:b/>
                              <w:sz w:val="20"/>
                              <w:szCs w:val="20"/>
                              <w:lang w:val="es-MX"/>
                            </w:rPr>
                          </w:pPr>
                          <w:r w:rsidRPr="00DA2616">
                            <w:rPr>
                              <w:b/>
                              <w:sz w:val="20"/>
                              <w:szCs w:val="20"/>
                              <w:lang w:val="es-MX"/>
                            </w:rPr>
                            <w:t>Procedimiento: Gestión de Proyectos Formativos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A32518F" id="Rectangle 23" o:spid="_x0000_s1030" style="position:absolute;margin-left:-43.2pt;margin-top:-22.9pt;width:526.95pt;height:56.1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">
              <v:textbox>
                <w:txbxContent>
                  <w:p w14:paraId="103DE09E" w14:textId="77777777" w:rsidR="00FF6089" w:rsidRPr="00DA2616" w:rsidRDefault="00FF6089" w:rsidP="00FF6089">
                    <w:pPr>
                      <w:rPr>
                        <w:b/>
                        <w:sz w:val="20"/>
                        <w:szCs w:val="20"/>
                        <w:lang w:val="es-MX"/>
                      </w:rPr>
                    </w:pPr>
                    <w:r w:rsidRPr="00DA2616">
                      <w:rPr>
                        <w:b/>
                        <w:sz w:val="20"/>
                        <w:szCs w:val="20"/>
                        <w:lang w:val="es-MX"/>
                      </w:rPr>
                      <w:t xml:space="preserve">FORMATO </w:t>
                    </w:r>
                    <w:r>
                      <w:rPr>
                        <w:b/>
                        <w:sz w:val="20"/>
                        <w:szCs w:val="20"/>
                        <w:lang w:val="es-MX"/>
                      </w:rPr>
                      <w:t>AUTO</w:t>
                    </w:r>
                    <w:r w:rsidRPr="00DA2616">
                      <w:rPr>
                        <w:b/>
                        <w:sz w:val="20"/>
                        <w:szCs w:val="20"/>
                        <w:lang w:val="es-MX"/>
                      </w:rPr>
                      <w:t>DIAGNOSTICO</w:t>
                    </w:r>
                  </w:p>
                  <w:p w14:paraId="6AF955CC" w14:textId="61DC2465" w:rsidR="00FF6089" w:rsidRPr="00DA2616" w:rsidRDefault="00FF6089" w:rsidP="00FF6089">
                    <w:pPr>
                      <w:rPr>
                        <w:b/>
                        <w:sz w:val="20"/>
                        <w:szCs w:val="20"/>
                        <w:lang w:val="es-MX"/>
                      </w:rPr>
                    </w:pPr>
                    <w:r>
                      <w:rPr>
                        <w:b/>
                        <w:sz w:val="20"/>
                        <w:szCs w:val="20"/>
                        <w:lang w:val="es-MX"/>
                      </w:rPr>
                      <w:t>F08-6060-005</w:t>
                    </w:r>
                    <w:r w:rsidRPr="00DA2616">
                      <w:rPr>
                        <w:b/>
                        <w:sz w:val="20"/>
                        <w:szCs w:val="20"/>
                        <w:lang w:val="es-MX"/>
                      </w:rPr>
                      <w:t xml:space="preserve"> / 03-09 Versión 1</w:t>
                    </w:r>
                  </w:p>
                  <w:p w14:paraId="7A5D6299" w14:textId="77777777" w:rsidR="00FF6089" w:rsidRPr="00DA2616" w:rsidRDefault="00FF6089" w:rsidP="00FF6089">
                    <w:pPr>
                      <w:rPr>
                        <w:b/>
                        <w:sz w:val="20"/>
                        <w:szCs w:val="20"/>
                        <w:lang w:val="es-MX"/>
                      </w:rPr>
                    </w:pPr>
                    <w:r w:rsidRPr="00DA2616">
                      <w:rPr>
                        <w:b/>
                        <w:sz w:val="20"/>
                        <w:szCs w:val="20"/>
                        <w:lang w:val="es-MX"/>
                      </w:rPr>
                      <w:t xml:space="preserve">Proceso: Ejecución de </w:t>
                    </w:r>
                    <w:smartTag w:uri="urn:schemas-microsoft-com:office:smarttags" w:element="PersonName">
                      <w:smartTagPr>
                        <w:attr w:name="ProductID" w:val="la Formaci￳n Profesional"/>
                      </w:smartTagPr>
                      <w:r w:rsidRPr="00DA2616">
                        <w:rPr>
                          <w:b/>
                          <w:sz w:val="20"/>
                          <w:szCs w:val="20"/>
                          <w:lang w:val="es-MX"/>
                        </w:rPr>
                        <w:t>la Formación Profesional</w:t>
                      </w:r>
                    </w:smartTag>
                  </w:p>
                  <w:p w14:paraId="6B9C9292" w14:textId="77777777" w:rsidR="00FF6089" w:rsidRPr="00DA2616" w:rsidRDefault="00FF6089" w:rsidP="00FF6089">
                    <w:pPr>
                      <w:rPr>
                        <w:b/>
                        <w:sz w:val="20"/>
                        <w:szCs w:val="20"/>
                        <w:lang w:val="es-MX"/>
                      </w:rPr>
                    </w:pPr>
                    <w:r w:rsidRPr="00DA2616">
                      <w:rPr>
                        <w:b/>
                        <w:sz w:val="20"/>
                        <w:szCs w:val="20"/>
                        <w:lang w:val="es-MX"/>
                      </w:rPr>
                      <w:t>Procedimiento: Gestión de Proyectos Formativos</w:t>
                    </w:r>
                  </w:p>
                </w:txbxContent>
              </v:textbox>
              <w10:wrap anchorx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A262A1C"/>
    <w:multiLevelType w:val="hybridMultilevel"/>
    <w:tmpl w:val="DFAC750A"/>
    <w:lvl w:ilvl="0" w:tplc="2716CD92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3687943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1048"/>
    <w:rsid w:val="000B46F2"/>
    <w:rsid w:val="000C20CA"/>
    <w:rsid w:val="000E7BD2"/>
    <w:rsid w:val="001B450E"/>
    <w:rsid w:val="00381048"/>
    <w:rsid w:val="00462686"/>
    <w:rsid w:val="004F68A1"/>
    <w:rsid w:val="005045D7"/>
    <w:rsid w:val="00614DFA"/>
    <w:rsid w:val="007F2D76"/>
    <w:rsid w:val="007F4B7B"/>
    <w:rsid w:val="00AA1F47"/>
    <w:rsid w:val="00B102B4"/>
    <w:rsid w:val="00D14FF6"/>
    <w:rsid w:val="00D208D7"/>
    <w:rsid w:val="00E850C2"/>
    <w:rsid w:val="00F63524"/>
    <w:rsid w:val="00F83CF1"/>
    <w:rsid w:val="00FC01AB"/>
    <w:rsid w:val="00FC44A8"/>
    <w:rsid w:val="00FF6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99EA83"/>
  <w15:chartTrackingRefBased/>
  <w15:docId w15:val="{1279FDCC-1F7A-4730-BE56-A8A11A8E5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6089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FF6089"/>
    <w:pPr>
      <w:keepNext/>
      <w:jc w:val="center"/>
      <w:outlineLvl w:val="0"/>
    </w:pPr>
    <w:rPr>
      <w:b/>
      <w:bCs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FF6089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EncabezadoCar">
    <w:name w:val="Encabezado Car"/>
    <w:basedOn w:val="Fuentedeprrafopredeter"/>
    <w:link w:val="Encabezado"/>
    <w:rsid w:val="00FF6089"/>
  </w:style>
  <w:style w:type="paragraph" w:styleId="Piedepgina">
    <w:name w:val="footer"/>
    <w:basedOn w:val="Normal"/>
    <w:link w:val="PiedepginaCar"/>
    <w:uiPriority w:val="99"/>
    <w:unhideWhenUsed/>
    <w:rsid w:val="00FF608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F6089"/>
  </w:style>
  <w:style w:type="paragraph" w:styleId="Textoindependiente">
    <w:name w:val="Body Text"/>
    <w:basedOn w:val="Normal"/>
    <w:link w:val="TextoindependienteCar"/>
    <w:rsid w:val="00FF6089"/>
    <w:pPr>
      <w:jc w:val="both"/>
    </w:pPr>
    <w:rPr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rsid w:val="00FF6089"/>
    <w:rPr>
      <w:rFonts w:ascii="Arial" w:eastAsia="Times New Roman" w:hAnsi="Arial" w:cs="Times New Roman"/>
      <w:sz w:val="24"/>
      <w:szCs w:val="24"/>
      <w:lang w:val="es-MX" w:eastAsia="es-ES"/>
    </w:rPr>
  </w:style>
  <w:style w:type="character" w:customStyle="1" w:styleId="Ttulo1Car">
    <w:name w:val="Título 1 Car"/>
    <w:basedOn w:val="Fuentedeprrafopredeter"/>
    <w:link w:val="Ttulo1"/>
    <w:rsid w:val="00FF6089"/>
    <w:rPr>
      <w:rFonts w:ascii="Arial" w:eastAsia="Times New Roman" w:hAnsi="Arial" w:cs="Times New Roman"/>
      <w:b/>
      <w:bCs/>
      <w:sz w:val="24"/>
      <w:szCs w:val="24"/>
      <w:lang w:val="es-MX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3507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6</Pages>
  <Words>1596</Words>
  <Characters>8782</Characters>
  <Application>Microsoft Office Word</Application>
  <DocSecurity>0</DocSecurity>
  <Lines>73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 Carolina Botero Nieto</dc:creator>
  <cp:keywords/>
  <dc:description/>
  <cp:lastModifiedBy>juancrack280 yt</cp:lastModifiedBy>
  <cp:revision>7</cp:revision>
  <dcterms:created xsi:type="dcterms:W3CDTF">2023-07-14T17:19:00Z</dcterms:created>
  <dcterms:modified xsi:type="dcterms:W3CDTF">2024-04-18T01:26:00Z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2023-07-14T17:19:40Z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3d855407-9b9e-4195-be42-83f32066af58</vt:lpwstr>
  </property>
  <property fmtid="{D5CDD505-2E9C-101B-9397-08002B2CF9AE}" pid="8" name="MSIP_Label_1299739c-ad3d-4908-806e-4d91151a6e13_ContentBits">
    <vt:lpwstr>0</vt:lpwstr>
  </property>
</Properties>
</file>